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27EFD" w:rsidRDefault="00327EFD">
      <w:pPr>
        <w:spacing w:line="200" w:lineRule="atLeast"/>
        <w:jc w:val="both"/>
        <w:rPr>
          <w:b/>
          <w:color w:val="000000"/>
        </w:rPr>
        <w:sectPr w:rsidR="00327EFD">
          <w:pgSz w:w="11906" w:h="16838"/>
          <w:pgMar w:top="360" w:right="850" w:bottom="719" w:left="1701" w:header="720" w:footer="720" w:gutter="0"/>
          <w:cols w:space="720"/>
          <w:docGrid w:linePitch="600" w:charSpace="32768"/>
        </w:sectPr>
      </w:pPr>
    </w:p>
    <w:tbl>
      <w:tblPr>
        <w:tblW w:w="0" w:type="auto"/>
        <w:tblInd w:w="28" w:type="dxa"/>
        <w:tblLayout w:type="fixed"/>
        <w:tblCellMar>
          <w:top w:w="28" w:type="dxa"/>
          <w:left w:w="28" w:type="dxa"/>
          <w:bottom w:w="28" w:type="dxa"/>
          <w:right w:w="28" w:type="dxa"/>
        </w:tblCellMar>
        <w:tblLook w:val="0000"/>
      </w:tblPr>
      <w:tblGrid>
        <w:gridCol w:w="5010"/>
        <w:gridCol w:w="4410"/>
      </w:tblGrid>
      <w:tr w:rsidR="00327EFD">
        <w:tc>
          <w:tcPr>
            <w:tcW w:w="5010" w:type="dxa"/>
            <w:shd w:val="clear" w:color="auto" w:fill="auto"/>
            <w:vAlign w:val="center"/>
          </w:tcPr>
          <w:p w:rsidR="00327EFD" w:rsidRDefault="00327EFD">
            <w:pPr>
              <w:pStyle w:val="ae"/>
              <w:snapToGrid w:val="0"/>
              <w:spacing w:line="200" w:lineRule="atLeast"/>
              <w:jc w:val="both"/>
            </w:pPr>
          </w:p>
        </w:tc>
        <w:tc>
          <w:tcPr>
            <w:tcW w:w="4410" w:type="dxa"/>
            <w:shd w:val="clear" w:color="auto" w:fill="auto"/>
            <w:vAlign w:val="center"/>
          </w:tcPr>
          <w:p w:rsidR="00E34FDD" w:rsidRDefault="00B70C44" w:rsidP="00543BAF">
            <w:pPr>
              <w:pStyle w:val="ae"/>
              <w:spacing w:line="200" w:lineRule="atLeast"/>
              <w:jc w:val="both"/>
              <w:rPr>
                <w:color w:val="000000"/>
              </w:rPr>
            </w:pPr>
            <w:r w:rsidRPr="00B70C44">
              <w:rPr>
                <w:color w:val="000000"/>
              </w:rPr>
              <w:drawing>
                <wp:anchor distT="0" distB="0" distL="114300" distR="114300" simplePos="0" relativeHeight="251664384" behindDoc="0" locked="0" layoutInCell="1" allowOverlap="1">
                  <wp:simplePos x="0" y="0"/>
                  <wp:positionH relativeFrom="margin">
                    <wp:align>right</wp:align>
                  </wp:positionH>
                  <wp:positionV relativeFrom="margin">
                    <wp:align>top</wp:align>
                  </wp:positionV>
                  <wp:extent cx="2168716" cy="1403498"/>
                  <wp:effectExtent l="19050" t="0" r="2984"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168716" cy="1403498"/>
                          </a:xfrm>
                          <a:prstGeom prst="rect">
                            <a:avLst/>
                          </a:prstGeom>
                          <a:noFill/>
                          <a:ln w="9525">
                            <a:noFill/>
                            <a:miter lim="800000"/>
                            <a:headEnd/>
                            <a:tailEnd/>
                          </a:ln>
                        </pic:spPr>
                      </pic:pic>
                    </a:graphicData>
                  </a:graphic>
                </wp:anchor>
              </w:drawing>
            </w:r>
          </w:p>
          <w:p w:rsidR="00B70C44" w:rsidRDefault="00543BAF" w:rsidP="00543BAF">
            <w:pPr>
              <w:pStyle w:val="ae"/>
              <w:spacing w:line="200" w:lineRule="atLeast"/>
              <w:jc w:val="both"/>
              <w:rPr>
                <w:color w:val="000000"/>
              </w:rPr>
            </w:pPr>
            <w:r>
              <w:rPr>
                <w:color w:val="000000"/>
              </w:rPr>
              <w:t xml:space="preserve">                 </w:t>
            </w:r>
          </w:p>
          <w:p w:rsidR="00B70C44" w:rsidRDefault="00B70C44" w:rsidP="00543BAF">
            <w:pPr>
              <w:pStyle w:val="ae"/>
              <w:spacing w:line="200" w:lineRule="atLeast"/>
              <w:jc w:val="both"/>
              <w:rPr>
                <w:color w:val="000000"/>
              </w:rPr>
            </w:pPr>
          </w:p>
          <w:p w:rsidR="00B70C44" w:rsidRDefault="00B70C44" w:rsidP="00543BAF">
            <w:pPr>
              <w:pStyle w:val="ae"/>
              <w:spacing w:line="200" w:lineRule="atLeast"/>
              <w:jc w:val="both"/>
              <w:rPr>
                <w:color w:val="000000"/>
              </w:rPr>
            </w:pPr>
          </w:p>
          <w:p w:rsidR="00B70C44" w:rsidRDefault="00B70C44" w:rsidP="00543BAF">
            <w:pPr>
              <w:pStyle w:val="ae"/>
              <w:spacing w:line="200" w:lineRule="atLeast"/>
              <w:jc w:val="both"/>
              <w:rPr>
                <w:color w:val="000000"/>
              </w:rPr>
            </w:pPr>
          </w:p>
          <w:p w:rsidR="00B70C44" w:rsidRDefault="00B70C44" w:rsidP="00543BAF">
            <w:pPr>
              <w:pStyle w:val="ae"/>
              <w:spacing w:line="200" w:lineRule="atLeast"/>
              <w:jc w:val="both"/>
              <w:rPr>
                <w:color w:val="000000"/>
              </w:rPr>
            </w:pPr>
          </w:p>
          <w:p w:rsidR="00B70C44" w:rsidRDefault="00B70C44" w:rsidP="00543BAF">
            <w:pPr>
              <w:pStyle w:val="ae"/>
              <w:spacing w:line="200" w:lineRule="atLeast"/>
              <w:jc w:val="both"/>
              <w:rPr>
                <w:color w:val="000000"/>
              </w:rPr>
            </w:pPr>
          </w:p>
          <w:p w:rsidR="00B70C44" w:rsidRDefault="00B70C44" w:rsidP="00543BAF">
            <w:pPr>
              <w:pStyle w:val="ae"/>
              <w:spacing w:line="200" w:lineRule="atLeast"/>
              <w:jc w:val="both"/>
              <w:rPr>
                <w:color w:val="000000"/>
              </w:rPr>
            </w:pPr>
          </w:p>
          <w:p w:rsidR="00B70C44" w:rsidRDefault="00B70C44" w:rsidP="00543BAF">
            <w:pPr>
              <w:pStyle w:val="ae"/>
              <w:spacing w:line="200" w:lineRule="atLeast"/>
              <w:jc w:val="both"/>
              <w:rPr>
                <w:color w:val="000000"/>
              </w:rPr>
            </w:pPr>
          </w:p>
          <w:p w:rsidR="00327EFD" w:rsidRDefault="00543BAF" w:rsidP="00543BAF">
            <w:pPr>
              <w:pStyle w:val="ae"/>
              <w:spacing w:line="200" w:lineRule="atLeast"/>
              <w:jc w:val="both"/>
            </w:pPr>
            <w:r>
              <w:rPr>
                <w:color w:val="000000"/>
              </w:rPr>
              <w:t xml:space="preserve">Приказ № </w:t>
            </w:r>
            <w:r w:rsidR="00B70C44">
              <w:rPr>
                <w:color w:val="000000"/>
              </w:rPr>
              <w:t xml:space="preserve">39  от «30» августа </w:t>
            </w:r>
            <w:r>
              <w:rPr>
                <w:color w:val="000000"/>
              </w:rPr>
              <w:t>2023г</w:t>
            </w:r>
            <w:r w:rsidR="00327EFD">
              <w:rPr>
                <w:color w:val="000000"/>
              </w:rPr>
              <w:t>.</w:t>
            </w:r>
          </w:p>
        </w:tc>
      </w:tr>
    </w:tbl>
    <w:p w:rsidR="00327EFD" w:rsidRDefault="00327EFD" w:rsidP="00017193">
      <w:pPr>
        <w:pStyle w:val="3"/>
        <w:spacing w:before="0" w:after="0" w:line="200" w:lineRule="atLeast"/>
        <w:jc w:val="both"/>
        <w:rPr>
          <w:rFonts w:cs="Times New Roman"/>
          <w:color w:val="000000"/>
          <w:sz w:val="24"/>
          <w:szCs w:val="24"/>
        </w:rPr>
      </w:pPr>
    </w:p>
    <w:p w:rsidR="00327EFD" w:rsidRDefault="00327EFD">
      <w:pPr>
        <w:pStyle w:val="a2"/>
        <w:spacing w:before="150" w:after="0" w:line="200" w:lineRule="atLeast"/>
        <w:jc w:val="both"/>
        <w:rPr>
          <w:color w:val="000000"/>
        </w:rPr>
      </w:pPr>
    </w:p>
    <w:p w:rsidR="00327EFD" w:rsidRDefault="00327EFD">
      <w:pPr>
        <w:pStyle w:val="a2"/>
        <w:spacing w:before="150" w:after="0" w:line="200" w:lineRule="atLeast"/>
        <w:jc w:val="both"/>
        <w:rPr>
          <w:color w:val="000000"/>
        </w:rPr>
      </w:pPr>
    </w:p>
    <w:p w:rsidR="00327EFD" w:rsidRDefault="00327EFD">
      <w:pPr>
        <w:pStyle w:val="a2"/>
        <w:spacing w:before="150" w:after="0" w:line="200" w:lineRule="atLeast"/>
        <w:jc w:val="both"/>
        <w:rPr>
          <w:color w:val="000000"/>
        </w:rPr>
      </w:pPr>
    </w:p>
    <w:p w:rsidR="00327EFD" w:rsidRDefault="00327EFD">
      <w:pPr>
        <w:pStyle w:val="a2"/>
        <w:spacing w:before="150" w:after="0" w:line="200" w:lineRule="atLeast"/>
        <w:jc w:val="both"/>
        <w:rPr>
          <w:color w:val="000000"/>
        </w:rPr>
      </w:pPr>
    </w:p>
    <w:p w:rsidR="00327EFD" w:rsidRDefault="00327EFD">
      <w:pPr>
        <w:pStyle w:val="a2"/>
        <w:spacing w:before="150" w:after="0" w:line="200" w:lineRule="atLeast"/>
        <w:jc w:val="both"/>
        <w:rPr>
          <w:color w:val="000000"/>
        </w:rPr>
      </w:pPr>
    </w:p>
    <w:p w:rsidR="00327EFD" w:rsidRDefault="00327EFD">
      <w:pPr>
        <w:pStyle w:val="a2"/>
        <w:spacing w:before="150" w:after="0" w:line="200" w:lineRule="atLeast"/>
        <w:jc w:val="both"/>
        <w:rPr>
          <w:color w:val="000000"/>
        </w:rPr>
      </w:pPr>
    </w:p>
    <w:p w:rsidR="00327EFD" w:rsidRPr="00F71FD5" w:rsidRDefault="00327EFD">
      <w:pPr>
        <w:pStyle w:val="3"/>
        <w:spacing w:before="150" w:after="0" w:line="200" w:lineRule="atLeast"/>
        <w:jc w:val="center"/>
        <w:rPr>
          <w:rFonts w:cs="Times New Roman"/>
          <w:color w:val="000000"/>
          <w:sz w:val="32"/>
          <w:szCs w:val="32"/>
        </w:rPr>
      </w:pPr>
      <w:r w:rsidRPr="00F71FD5">
        <w:rPr>
          <w:rFonts w:cs="Times New Roman"/>
          <w:color w:val="000000"/>
          <w:sz w:val="32"/>
          <w:szCs w:val="32"/>
        </w:rPr>
        <w:t>ПОЛОЖЕНИЕ</w:t>
      </w:r>
    </w:p>
    <w:p w:rsidR="00327EFD" w:rsidRPr="00F71FD5" w:rsidRDefault="00327EFD">
      <w:pPr>
        <w:pStyle w:val="3"/>
        <w:spacing w:before="150" w:after="0" w:line="200" w:lineRule="atLeast"/>
        <w:jc w:val="center"/>
        <w:rPr>
          <w:rFonts w:cs="Times New Roman"/>
          <w:b w:val="0"/>
          <w:color w:val="000000"/>
          <w:sz w:val="32"/>
          <w:szCs w:val="32"/>
        </w:rPr>
      </w:pPr>
      <w:r w:rsidRPr="00F71FD5">
        <w:rPr>
          <w:rFonts w:cs="Times New Roman"/>
          <w:color w:val="000000"/>
          <w:sz w:val="32"/>
          <w:szCs w:val="32"/>
        </w:rPr>
        <w:t xml:space="preserve">О ПОРЯДКЕ ОБРАБОТКИ  ПЕРСОНАЛЬНЫХ ДАННЫХ  </w:t>
      </w:r>
    </w:p>
    <w:p w:rsidR="00327EFD" w:rsidRPr="00F12797" w:rsidRDefault="00F12797">
      <w:pPr>
        <w:pStyle w:val="a2"/>
        <w:spacing w:before="195" w:after="195" w:line="200" w:lineRule="atLeast"/>
        <w:jc w:val="center"/>
        <w:rPr>
          <w:b/>
          <w:color w:val="000000"/>
          <w:sz w:val="28"/>
          <w:szCs w:val="28"/>
        </w:rPr>
      </w:pPr>
      <w:r>
        <w:rPr>
          <w:b/>
          <w:color w:val="000000"/>
          <w:sz w:val="28"/>
          <w:szCs w:val="28"/>
        </w:rPr>
        <w:t>в М</w:t>
      </w:r>
      <w:r w:rsidR="00327EFD" w:rsidRPr="00F12797">
        <w:rPr>
          <w:b/>
          <w:color w:val="000000"/>
          <w:sz w:val="28"/>
          <w:szCs w:val="28"/>
        </w:rPr>
        <w:t xml:space="preserve">униципальном </w:t>
      </w:r>
      <w:r w:rsidR="00BA1B40">
        <w:rPr>
          <w:b/>
          <w:color w:val="000000"/>
          <w:sz w:val="28"/>
          <w:szCs w:val="28"/>
        </w:rPr>
        <w:t>бюджетном</w:t>
      </w:r>
      <w:r w:rsidR="00327EFD" w:rsidRPr="00F12797">
        <w:rPr>
          <w:b/>
          <w:color w:val="000000"/>
          <w:sz w:val="28"/>
          <w:szCs w:val="28"/>
        </w:rPr>
        <w:t xml:space="preserve">  учреждении </w:t>
      </w:r>
      <w:r w:rsidR="00543BAF">
        <w:rPr>
          <w:b/>
          <w:color w:val="000000"/>
          <w:sz w:val="28"/>
          <w:szCs w:val="28"/>
        </w:rPr>
        <w:t xml:space="preserve"> </w:t>
      </w:r>
      <w:proofErr w:type="gramStart"/>
      <w:r w:rsidR="00543BAF">
        <w:rPr>
          <w:b/>
          <w:color w:val="000000"/>
          <w:sz w:val="28"/>
          <w:szCs w:val="28"/>
        </w:rPr>
        <w:t>дополнительного</w:t>
      </w:r>
      <w:proofErr w:type="gramEnd"/>
      <w:r w:rsidR="00543BAF">
        <w:rPr>
          <w:b/>
          <w:color w:val="000000"/>
          <w:sz w:val="28"/>
          <w:szCs w:val="28"/>
        </w:rPr>
        <w:t xml:space="preserve"> образования </w:t>
      </w:r>
      <w:r w:rsidR="00F71FD5" w:rsidRPr="00F12797">
        <w:rPr>
          <w:b/>
          <w:color w:val="000000"/>
          <w:sz w:val="28"/>
          <w:szCs w:val="28"/>
        </w:rPr>
        <w:t>г</w:t>
      </w:r>
      <w:proofErr w:type="gramStart"/>
      <w:r w:rsidR="00F71FD5" w:rsidRPr="00F12797">
        <w:rPr>
          <w:b/>
          <w:color w:val="000000"/>
          <w:sz w:val="28"/>
          <w:szCs w:val="28"/>
        </w:rPr>
        <w:t>.Б</w:t>
      </w:r>
      <w:proofErr w:type="gramEnd"/>
      <w:r w:rsidR="00F71FD5" w:rsidRPr="00F12797">
        <w:rPr>
          <w:b/>
          <w:color w:val="000000"/>
          <w:sz w:val="28"/>
          <w:szCs w:val="28"/>
        </w:rPr>
        <w:t>узулука</w:t>
      </w:r>
      <w:r w:rsidR="00327EFD" w:rsidRPr="00F12797">
        <w:rPr>
          <w:b/>
          <w:color w:val="000000"/>
          <w:sz w:val="28"/>
          <w:szCs w:val="28"/>
        </w:rPr>
        <w:t xml:space="preserve"> </w:t>
      </w:r>
    </w:p>
    <w:p w:rsidR="00327EFD" w:rsidRPr="00F12797" w:rsidRDefault="00BA1B40">
      <w:pPr>
        <w:pStyle w:val="a2"/>
        <w:spacing w:before="195" w:after="195" w:line="200" w:lineRule="atLeast"/>
        <w:jc w:val="center"/>
        <w:rPr>
          <w:b/>
          <w:color w:val="000000"/>
          <w:sz w:val="28"/>
          <w:szCs w:val="28"/>
        </w:rPr>
      </w:pPr>
      <w:r>
        <w:rPr>
          <w:b/>
          <w:color w:val="000000"/>
          <w:sz w:val="28"/>
          <w:szCs w:val="28"/>
        </w:rPr>
        <w:t>«Спортивная школа №2</w:t>
      </w:r>
      <w:r w:rsidR="00F71FD5" w:rsidRPr="00F12797">
        <w:rPr>
          <w:b/>
          <w:color w:val="000000"/>
          <w:sz w:val="28"/>
          <w:szCs w:val="28"/>
        </w:rPr>
        <w:t>»</w:t>
      </w:r>
    </w:p>
    <w:p w:rsidR="00327EFD" w:rsidRDefault="00327EFD">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327EFD" w:rsidP="00B66F65">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017193" w:rsidRDefault="00017193">
      <w:pPr>
        <w:pStyle w:val="a2"/>
        <w:spacing w:before="195" w:after="195" w:line="200" w:lineRule="atLeast"/>
        <w:jc w:val="both"/>
        <w:rPr>
          <w:color w:val="000000"/>
        </w:rPr>
      </w:pPr>
    </w:p>
    <w:p w:rsidR="00017193" w:rsidRDefault="00017193">
      <w:pPr>
        <w:pStyle w:val="a2"/>
        <w:spacing w:before="195" w:after="195" w:line="200" w:lineRule="atLeast"/>
        <w:jc w:val="both"/>
        <w:rPr>
          <w:color w:val="000000"/>
        </w:rPr>
      </w:pPr>
    </w:p>
    <w:p w:rsidR="00327EFD" w:rsidRDefault="00327EFD">
      <w:pPr>
        <w:pStyle w:val="a2"/>
        <w:spacing w:before="195" w:after="195" w:line="200" w:lineRule="atLeast"/>
        <w:jc w:val="both"/>
        <w:rPr>
          <w:color w:val="000000"/>
        </w:rPr>
      </w:pPr>
    </w:p>
    <w:p w:rsidR="00327EFD" w:rsidRDefault="00543BAF">
      <w:pPr>
        <w:pStyle w:val="a2"/>
        <w:spacing w:before="195" w:after="195" w:line="200" w:lineRule="atLeast"/>
        <w:jc w:val="center"/>
        <w:rPr>
          <w:b/>
        </w:rPr>
      </w:pPr>
      <w:r>
        <w:rPr>
          <w:color w:val="000000"/>
        </w:rPr>
        <w:t>г. Бузулук, 2023</w:t>
      </w:r>
      <w:r w:rsidR="00327EFD">
        <w:rPr>
          <w:color w:val="000000"/>
        </w:rPr>
        <w:t xml:space="preserve"> г.</w:t>
      </w:r>
    </w:p>
    <w:p w:rsidR="00E34FDD" w:rsidRDefault="00E34FDD">
      <w:pPr>
        <w:jc w:val="center"/>
        <w:rPr>
          <w:b/>
        </w:rPr>
      </w:pPr>
    </w:p>
    <w:p w:rsidR="00E34FDD" w:rsidRDefault="00E34FDD">
      <w:pPr>
        <w:jc w:val="center"/>
        <w:rPr>
          <w:b/>
        </w:rPr>
      </w:pPr>
    </w:p>
    <w:p w:rsidR="00E34FDD" w:rsidRDefault="00E34FDD">
      <w:pPr>
        <w:jc w:val="center"/>
        <w:rPr>
          <w:b/>
        </w:rPr>
      </w:pPr>
    </w:p>
    <w:p w:rsidR="00327EFD" w:rsidRDefault="00327EFD">
      <w:pPr>
        <w:jc w:val="center"/>
        <w:rPr>
          <w:b/>
          <w:bCs/>
        </w:rPr>
      </w:pPr>
      <w:r>
        <w:rPr>
          <w:b/>
        </w:rPr>
        <w:t xml:space="preserve"> </w:t>
      </w:r>
    </w:p>
    <w:p w:rsidR="00F71FD5" w:rsidRDefault="00F71FD5">
      <w:pPr>
        <w:jc w:val="center"/>
        <w:rPr>
          <w:b/>
          <w:bCs/>
        </w:rPr>
      </w:pPr>
    </w:p>
    <w:p w:rsidR="00327EFD" w:rsidRDefault="00327EFD">
      <w:pPr>
        <w:jc w:val="center"/>
        <w:rPr>
          <w:b/>
          <w:bCs/>
        </w:rPr>
      </w:pPr>
      <w:r>
        <w:rPr>
          <w:b/>
          <w:bCs/>
        </w:rPr>
        <w:t>1. Общие положения</w:t>
      </w:r>
    </w:p>
    <w:p w:rsidR="00327EFD" w:rsidRDefault="00327EFD">
      <w:pPr>
        <w:jc w:val="both"/>
        <w:rPr>
          <w:b/>
          <w:bCs/>
        </w:rPr>
      </w:pPr>
    </w:p>
    <w:p w:rsidR="00327EFD" w:rsidRDefault="00327EFD" w:rsidP="00B66F65">
      <w:pPr>
        <w:pStyle w:val="a"/>
        <w:tabs>
          <w:tab w:val="clear" w:pos="0"/>
          <w:tab w:val="clear" w:pos="360"/>
          <w:tab w:val="left" w:pos="708"/>
        </w:tabs>
        <w:ind w:left="0" w:firstLine="720"/>
        <w:rPr>
          <w:sz w:val="24"/>
          <w:szCs w:val="24"/>
        </w:rPr>
      </w:pPr>
      <w:r>
        <w:rPr>
          <w:sz w:val="24"/>
          <w:szCs w:val="24"/>
        </w:rPr>
        <w:t>Настоящее Положение о порядке обработки персональных да</w:t>
      </w:r>
      <w:r w:rsidR="008179DB">
        <w:rPr>
          <w:sz w:val="24"/>
          <w:szCs w:val="24"/>
        </w:rPr>
        <w:t>нных в МБ</w:t>
      </w:r>
      <w:r>
        <w:rPr>
          <w:sz w:val="24"/>
          <w:szCs w:val="24"/>
        </w:rPr>
        <w:t>У г</w:t>
      </w:r>
      <w:proofErr w:type="gramStart"/>
      <w:r>
        <w:rPr>
          <w:sz w:val="24"/>
          <w:szCs w:val="24"/>
        </w:rPr>
        <w:t>.Б</w:t>
      </w:r>
      <w:proofErr w:type="gramEnd"/>
      <w:r>
        <w:rPr>
          <w:sz w:val="24"/>
          <w:szCs w:val="24"/>
        </w:rPr>
        <w:t>узулука</w:t>
      </w:r>
      <w:r w:rsidR="00650A6E">
        <w:rPr>
          <w:sz w:val="24"/>
          <w:szCs w:val="24"/>
        </w:rPr>
        <w:t xml:space="preserve"> </w:t>
      </w:r>
      <w:r w:rsidR="00543BAF">
        <w:rPr>
          <w:sz w:val="24"/>
          <w:szCs w:val="24"/>
        </w:rPr>
        <w:t>ДО</w:t>
      </w:r>
      <w:r w:rsidR="00901774">
        <w:rPr>
          <w:sz w:val="24"/>
          <w:szCs w:val="24"/>
        </w:rPr>
        <w:t xml:space="preserve"> </w:t>
      </w:r>
      <w:r>
        <w:rPr>
          <w:sz w:val="24"/>
          <w:szCs w:val="24"/>
        </w:rPr>
        <w:t xml:space="preserve"> </w:t>
      </w:r>
      <w:r w:rsidR="008179DB">
        <w:rPr>
          <w:sz w:val="24"/>
          <w:szCs w:val="24"/>
        </w:rPr>
        <w:t>«СШ №2»</w:t>
      </w:r>
      <w:r>
        <w:rPr>
          <w:sz w:val="24"/>
          <w:szCs w:val="24"/>
        </w:rPr>
        <w:t xml:space="preserve"> (далее - Положение) имеет своей целью закрепление механизмов обеспечения </w:t>
      </w:r>
      <w:r w:rsidR="00676B14">
        <w:rPr>
          <w:sz w:val="24"/>
          <w:szCs w:val="24"/>
        </w:rPr>
        <w:t xml:space="preserve">прав </w:t>
      </w:r>
      <w:r>
        <w:rPr>
          <w:sz w:val="24"/>
          <w:szCs w:val="24"/>
        </w:rPr>
        <w:t>субъекта на сохранение конфиденциальности информации о фактах, событиях и обстоятельствах его жизни.</w:t>
      </w:r>
    </w:p>
    <w:p w:rsidR="00327EFD" w:rsidRDefault="00F71FD5" w:rsidP="00B66F65">
      <w:pPr>
        <w:numPr>
          <w:ilvl w:val="1"/>
          <w:numId w:val="11"/>
        </w:numPr>
        <w:tabs>
          <w:tab w:val="left" w:pos="708"/>
        </w:tabs>
        <w:ind w:left="0" w:firstLine="720"/>
        <w:jc w:val="both"/>
      </w:pPr>
      <w:r>
        <w:t xml:space="preserve"> </w:t>
      </w:r>
      <w:r w:rsidR="00327EFD">
        <w:t xml:space="preserve">Настоящее Положение определяет порядок обработки и защиты персональных данных, в том числе  сбора, хранения, передачи и любого другого использования персональных данных работников </w:t>
      </w:r>
      <w:r w:rsidR="008179DB">
        <w:t xml:space="preserve">Муниципального бюджетного </w:t>
      </w:r>
      <w:r w:rsidR="00676B14">
        <w:t>учрежд</w:t>
      </w:r>
      <w:r w:rsidR="008179DB">
        <w:t>ения</w:t>
      </w:r>
      <w:r w:rsidR="00E34FDD">
        <w:t xml:space="preserve"> дополнительного образования </w:t>
      </w:r>
      <w:r w:rsidR="008179DB">
        <w:t xml:space="preserve"> г</w:t>
      </w:r>
      <w:proofErr w:type="gramStart"/>
      <w:r w:rsidR="008179DB">
        <w:t>.Б</w:t>
      </w:r>
      <w:proofErr w:type="gramEnd"/>
      <w:r w:rsidR="008179DB">
        <w:t>узулука «Спортивная школа №2»</w:t>
      </w:r>
      <w:r w:rsidR="00676B14">
        <w:t xml:space="preserve"> (далее - Учреждение).</w:t>
      </w:r>
    </w:p>
    <w:p w:rsidR="00327EFD" w:rsidRDefault="00F71FD5" w:rsidP="00B66F65">
      <w:pPr>
        <w:numPr>
          <w:ilvl w:val="1"/>
          <w:numId w:val="11"/>
        </w:numPr>
        <w:tabs>
          <w:tab w:val="left" w:pos="708"/>
        </w:tabs>
        <w:ind w:left="0" w:firstLine="720"/>
        <w:jc w:val="both"/>
        <w:rPr>
          <w:b/>
        </w:rPr>
      </w:pPr>
      <w:r>
        <w:t xml:space="preserve"> </w:t>
      </w:r>
      <w:proofErr w:type="gramStart"/>
      <w:r w:rsidR="00327EFD">
        <w:t>Положение разработано в соответствии с Конституцией Российской Федерации, Трудовым Кодексом Российской Федерации, Федеральным законом от 27.07.2006 N 149-ФЗ "Об информации, информационных технологиях и о защите информации", Федеральным законом от 27.07.2006 N 152-ФЗ "О персональных данных", Постановлением Правительства Российской Федерации   от 21.03.2012  № 211 «</w:t>
      </w:r>
      <w:r w:rsidR="00327EFD">
        <w:rPr>
          <w:color w:val="000001"/>
        </w:rPr>
        <w:t>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w:t>
      </w:r>
      <w:proofErr w:type="gramEnd"/>
      <w:r w:rsidR="00327EFD">
        <w:rPr>
          <w:color w:val="000001"/>
        </w:rPr>
        <w:t xml:space="preserve"> </w:t>
      </w:r>
      <w:proofErr w:type="gramStart"/>
      <w:r w:rsidR="00327EFD">
        <w:rPr>
          <w:color w:val="000001"/>
        </w:rPr>
        <w:t xml:space="preserve">соответствии с ним нормативными правовыми актами, операторами, являющимися государственными или муниципальными органами», </w:t>
      </w:r>
      <w:r w:rsidR="00327EFD">
        <w:t>Постановлением Правительства Российской Федерации   от 01.11.2012  № 1119 «</w:t>
      </w:r>
      <w:r w:rsidR="00327EFD">
        <w:rPr>
          <w:bCs/>
        </w:rPr>
        <w:t>Об утверждении требований к защите персональных данных при их обработке в информационных системах персональных данных</w:t>
      </w:r>
      <w:r w:rsidR="00327EFD">
        <w:rPr>
          <w:b/>
          <w:bCs/>
        </w:rPr>
        <w:t xml:space="preserve">», </w:t>
      </w:r>
      <w:r w:rsidR="00327EFD">
        <w:t>иными нормативно-правовыми актами, действующими на территории Российской Федерации.</w:t>
      </w:r>
      <w:proofErr w:type="gramEnd"/>
    </w:p>
    <w:p w:rsidR="00327EFD" w:rsidRDefault="00327EFD">
      <w:pPr>
        <w:pStyle w:val="ConsPlusNonformat"/>
        <w:ind w:firstLine="720"/>
        <w:jc w:val="center"/>
        <w:rPr>
          <w:rFonts w:ascii="Times New Roman" w:hAnsi="Times New Roman" w:cs="Times New Roman"/>
          <w:b/>
          <w:sz w:val="24"/>
          <w:szCs w:val="24"/>
        </w:rPr>
      </w:pPr>
      <w:r>
        <w:rPr>
          <w:rFonts w:ascii="Times New Roman" w:hAnsi="Times New Roman" w:cs="Times New Roman"/>
          <w:b/>
          <w:sz w:val="24"/>
          <w:szCs w:val="24"/>
        </w:rPr>
        <w:t>2. Основные понятия</w:t>
      </w:r>
    </w:p>
    <w:p w:rsidR="00327EFD" w:rsidRDefault="00327EFD">
      <w:pPr>
        <w:pStyle w:val="ConsPlusNonformat"/>
        <w:ind w:firstLine="720"/>
        <w:jc w:val="center"/>
        <w:rPr>
          <w:rFonts w:ascii="Times New Roman" w:hAnsi="Times New Roman" w:cs="Times New Roman"/>
          <w:b/>
          <w:sz w:val="24"/>
          <w:szCs w:val="24"/>
        </w:rPr>
      </w:pPr>
    </w:p>
    <w:p w:rsidR="00327EFD" w:rsidRDefault="00327EFD">
      <w:pPr>
        <w:pStyle w:val="ConsPlusNonformat"/>
        <w:ind w:left="-2832" w:firstLine="720"/>
        <w:jc w:val="center"/>
        <w:rPr>
          <w:rFonts w:ascii="Times New Roman" w:hAnsi="Times New Roman" w:cs="Times New Roman"/>
          <w:b/>
          <w:bCs/>
          <w:sz w:val="24"/>
          <w:szCs w:val="24"/>
        </w:rPr>
      </w:pPr>
      <w:r>
        <w:rPr>
          <w:rFonts w:ascii="Times New Roman" w:hAnsi="Times New Roman" w:cs="Times New Roman"/>
          <w:sz w:val="24"/>
          <w:szCs w:val="24"/>
        </w:rPr>
        <w:t>Для целей настоящего Положения используются следующие понятия:</w:t>
      </w:r>
    </w:p>
    <w:p w:rsidR="00327EFD" w:rsidRDefault="00327EFD">
      <w:pPr>
        <w:numPr>
          <w:ilvl w:val="0"/>
          <w:numId w:val="12"/>
        </w:numPr>
        <w:tabs>
          <w:tab w:val="left" w:pos="708"/>
        </w:tabs>
        <w:suppressAutoHyphens w:val="0"/>
        <w:spacing w:before="280"/>
        <w:ind w:left="0" w:firstLine="720"/>
        <w:jc w:val="both"/>
        <w:rPr>
          <w:b/>
          <w:bCs/>
        </w:rPr>
      </w:pPr>
      <w:r>
        <w:rPr>
          <w:b/>
          <w:bCs/>
        </w:rPr>
        <w:t xml:space="preserve">Оператор персональных данных (далее оператор) </w:t>
      </w:r>
      <w:r>
        <w:t xml:space="preserve">- муниципальный орган, юридическое или физическое лицо, организующие и (или) осуществляющие обработку персональных данных, а также определяющие цели и содержание обработки персональных данных. В рамках настоящего положения оператором является </w:t>
      </w:r>
      <w:r w:rsidR="00676B14">
        <w:t>Учреждение.</w:t>
      </w:r>
    </w:p>
    <w:p w:rsidR="00327EFD" w:rsidRDefault="00327EFD">
      <w:pPr>
        <w:pStyle w:val="msonormalcxspmiddle"/>
        <w:numPr>
          <w:ilvl w:val="0"/>
          <w:numId w:val="12"/>
        </w:numPr>
        <w:tabs>
          <w:tab w:val="left" w:pos="708"/>
        </w:tabs>
        <w:spacing w:before="0" w:after="0"/>
        <w:ind w:left="0" w:firstLine="720"/>
        <w:jc w:val="both"/>
        <w:rPr>
          <w:b/>
          <w:bCs/>
        </w:rPr>
      </w:pPr>
      <w:proofErr w:type="gramStart"/>
      <w:r>
        <w:rPr>
          <w:b/>
          <w:bCs/>
        </w:rPr>
        <w:t xml:space="preserve">Персональные данные </w:t>
      </w:r>
      <w:r>
        <w:t>- любая информация, относящаяся к определенному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о физическом лице.</w:t>
      </w:r>
      <w:proofErr w:type="gramEnd"/>
    </w:p>
    <w:p w:rsidR="00327EFD" w:rsidRDefault="00327EFD">
      <w:pPr>
        <w:pStyle w:val="msonormalcxspmiddle"/>
        <w:numPr>
          <w:ilvl w:val="0"/>
          <w:numId w:val="12"/>
        </w:numPr>
        <w:tabs>
          <w:tab w:val="left" w:pos="708"/>
        </w:tabs>
        <w:spacing w:before="0" w:after="0"/>
        <w:ind w:left="0" w:firstLine="720"/>
        <w:jc w:val="both"/>
        <w:rPr>
          <w:b/>
          <w:bCs/>
        </w:rPr>
      </w:pPr>
      <w:r>
        <w:rPr>
          <w:b/>
          <w:bCs/>
        </w:rPr>
        <w:t>Субъект</w:t>
      </w:r>
      <w:r>
        <w:t xml:space="preserve"> – субъект персональных данных.</w:t>
      </w:r>
    </w:p>
    <w:p w:rsidR="00327EFD" w:rsidRDefault="00327EFD">
      <w:pPr>
        <w:pStyle w:val="msonormalcxspmiddle"/>
        <w:numPr>
          <w:ilvl w:val="0"/>
          <w:numId w:val="12"/>
        </w:numPr>
        <w:tabs>
          <w:tab w:val="left" w:pos="708"/>
        </w:tabs>
        <w:spacing w:before="0" w:after="0"/>
        <w:ind w:left="0" w:firstLine="720"/>
        <w:jc w:val="both"/>
        <w:rPr>
          <w:b/>
          <w:bCs/>
        </w:rPr>
      </w:pPr>
      <w:r>
        <w:rPr>
          <w:b/>
          <w:bCs/>
        </w:rPr>
        <w:t>Работник (сотрудник)</w:t>
      </w:r>
      <w:r>
        <w:t xml:space="preserve"> - физическое лицо, состоящее в трудовых отношениях с Учреждением.</w:t>
      </w:r>
    </w:p>
    <w:p w:rsidR="00327EFD" w:rsidRDefault="00327EFD">
      <w:pPr>
        <w:pStyle w:val="msonormalcxspmiddle"/>
        <w:numPr>
          <w:ilvl w:val="0"/>
          <w:numId w:val="12"/>
        </w:numPr>
        <w:tabs>
          <w:tab w:val="left" w:pos="708"/>
        </w:tabs>
        <w:spacing w:before="0" w:after="0"/>
        <w:ind w:left="0" w:firstLine="720"/>
        <w:jc w:val="both"/>
        <w:rPr>
          <w:b/>
          <w:bCs/>
        </w:rPr>
      </w:pPr>
      <w:proofErr w:type="gramStart"/>
      <w:r>
        <w:rPr>
          <w:b/>
          <w:bCs/>
        </w:rPr>
        <w:t>Обработка персональных данных</w:t>
      </w:r>
      <w:r>
        <w:t xml:space="preserve"> -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roofErr w:type="gramEnd"/>
    </w:p>
    <w:p w:rsidR="00327EFD" w:rsidRDefault="00327EFD">
      <w:pPr>
        <w:pStyle w:val="msonormalcxspmiddle"/>
        <w:numPr>
          <w:ilvl w:val="0"/>
          <w:numId w:val="12"/>
        </w:numPr>
        <w:tabs>
          <w:tab w:val="left" w:pos="708"/>
        </w:tabs>
        <w:spacing w:before="0" w:after="0"/>
        <w:ind w:left="0" w:firstLine="720"/>
        <w:jc w:val="both"/>
        <w:rPr>
          <w:b/>
          <w:bCs/>
        </w:rPr>
      </w:pPr>
      <w:r>
        <w:rPr>
          <w:b/>
          <w:bCs/>
        </w:rPr>
        <w:t xml:space="preserve">Распространение персональных данных </w:t>
      </w:r>
      <w:r>
        <w:t xml:space="preserve">- действия, направленные на передачу персональных данных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w:t>
      </w:r>
      <w:r>
        <w:lastRenderedPageBreak/>
        <w:t>размещение в информационно-телекоммуникационных сетях или предоставление доступа к персональным данным каким-либо иным способом.</w:t>
      </w:r>
    </w:p>
    <w:p w:rsidR="00327EFD" w:rsidRDefault="00327EFD">
      <w:pPr>
        <w:pStyle w:val="msonormalcxspmiddle"/>
        <w:numPr>
          <w:ilvl w:val="0"/>
          <w:numId w:val="12"/>
        </w:numPr>
        <w:tabs>
          <w:tab w:val="left" w:pos="708"/>
        </w:tabs>
        <w:spacing w:before="0" w:after="0"/>
        <w:ind w:left="0" w:firstLine="720"/>
        <w:jc w:val="both"/>
        <w:rPr>
          <w:b/>
          <w:bCs/>
        </w:rPr>
      </w:pPr>
      <w:r>
        <w:rPr>
          <w:b/>
          <w:bCs/>
        </w:rPr>
        <w:t>Использование персональных данных</w:t>
      </w:r>
      <w:r>
        <w:t xml:space="preserve"> - действия (операции) с 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rsidR="00327EFD" w:rsidRDefault="00327EFD">
      <w:pPr>
        <w:pStyle w:val="msonormalcxspmiddle"/>
        <w:numPr>
          <w:ilvl w:val="0"/>
          <w:numId w:val="12"/>
        </w:numPr>
        <w:tabs>
          <w:tab w:val="left" w:pos="708"/>
        </w:tabs>
        <w:spacing w:before="0" w:after="0"/>
        <w:ind w:left="0" w:firstLine="720"/>
        <w:jc w:val="both"/>
        <w:rPr>
          <w:b/>
          <w:bCs/>
        </w:rPr>
      </w:pPr>
      <w:r>
        <w:rPr>
          <w:b/>
          <w:bCs/>
        </w:rPr>
        <w:t>Блокирование персональных данных</w:t>
      </w:r>
      <w:r>
        <w:t xml:space="preserve"> - временное прекращение сбора, систематизации, накопления, использования, распространения персональных данных, в том числе их передачи.</w:t>
      </w:r>
    </w:p>
    <w:p w:rsidR="00327EFD" w:rsidRDefault="00327EFD">
      <w:pPr>
        <w:pStyle w:val="msonormalcxspmiddle"/>
        <w:numPr>
          <w:ilvl w:val="0"/>
          <w:numId w:val="12"/>
        </w:numPr>
        <w:tabs>
          <w:tab w:val="left" w:pos="708"/>
        </w:tabs>
        <w:spacing w:before="0" w:after="0"/>
        <w:ind w:left="0" w:firstLine="720"/>
        <w:jc w:val="both"/>
      </w:pPr>
      <w:r>
        <w:rPr>
          <w:b/>
          <w:bCs/>
        </w:rPr>
        <w:t>Уничтожение персональных данных</w:t>
      </w:r>
      <w:r>
        <w:t xml:space="preserve"> - действия,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w:t>
      </w:r>
    </w:p>
    <w:p w:rsidR="00327EFD" w:rsidRDefault="00327EFD">
      <w:pPr>
        <w:pStyle w:val="msonormalcxsplast"/>
        <w:numPr>
          <w:ilvl w:val="0"/>
          <w:numId w:val="12"/>
        </w:numPr>
        <w:tabs>
          <w:tab w:val="left" w:pos="708"/>
        </w:tabs>
        <w:spacing w:before="0" w:after="0"/>
        <w:ind w:left="0" w:firstLine="720"/>
        <w:jc w:val="both"/>
      </w:pPr>
      <w:r>
        <w:t>К персональным данным относятся:</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Сведения, содержащиеся в основном документе, удостоверяющем личность субъекта;</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Информация, содержащаяся в трудовой книжке работника;</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Информация, содержащаяся в страховом свидетельстве государственного пенсионного страхования;</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Сведения, содержащиеся в документах воинского учета для военнообязанных и лиц, подлежащих призыву на военную службу;</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Сведения об образовании, квалификации или наличии специальных знаний или подготовки;</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Сведения, содержащиеся в свидетельстве о постановке на учет физического лица в налоговом органе на территории Российской Федерации;</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Сведения о семейном положении работника;</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Информация медицинского характера, в случаях, предусмотренных законодательством;</w:t>
      </w:r>
    </w:p>
    <w:p w:rsidR="00327EFD" w:rsidRDefault="00327EFD">
      <w:pPr>
        <w:numPr>
          <w:ilvl w:val="2"/>
          <w:numId w:val="3"/>
        </w:numPr>
        <w:tabs>
          <w:tab w:val="left" w:pos="1701"/>
        </w:tabs>
        <w:ind w:left="0" w:firstLine="720"/>
        <w:jc w:val="both"/>
      </w:pPr>
      <w:r>
        <w:t xml:space="preserve">Сведения </w:t>
      </w:r>
      <w:r>
        <w:rPr>
          <w:bCs/>
        </w:rPr>
        <w:t>о</w:t>
      </w:r>
      <w:r>
        <w:t xml:space="preserve"> заработной плате работника;</w:t>
      </w:r>
    </w:p>
    <w:p w:rsidR="00327EFD" w:rsidRDefault="00327EFD">
      <w:pPr>
        <w:numPr>
          <w:ilvl w:val="2"/>
          <w:numId w:val="3"/>
        </w:numPr>
        <w:tabs>
          <w:tab w:val="left" w:pos="1701"/>
        </w:tabs>
        <w:ind w:left="0" w:firstLine="720"/>
        <w:jc w:val="both"/>
      </w:pPr>
      <w:r>
        <w:t xml:space="preserve">Сведения </w:t>
      </w:r>
      <w:r>
        <w:rPr>
          <w:bCs/>
        </w:rPr>
        <w:t>о</w:t>
      </w:r>
      <w:r>
        <w:t xml:space="preserve"> социальных льготах;</w:t>
      </w:r>
    </w:p>
    <w:p w:rsidR="00327EFD" w:rsidRDefault="00327EFD">
      <w:pPr>
        <w:numPr>
          <w:ilvl w:val="2"/>
          <w:numId w:val="3"/>
        </w:numPr>
        <w:tabs>
          <w:tab w:val="left" w:pos="1701"/>
        </w:tabs>
        <w:ind w:left="0" w:firstLine="720"/>
        <w:jc w:val="both"/>
      </w:pPr>
      <w:r>
        <w:t>Сведения о наличии судимостей;</w:t>
      </w:r>
    </w:p>
    <w:p w:rsidR="00327EFD" w:rsidRDefault="00327EFD">
      <w:pPr>
        <w:numPr>
          <w:ilvl w:val="2"/>
          <w:numId w:val="3"/>
        </w:numPr>
        <w:tabs>
          <w:tab w:val="left" w:pos="1701"/>
        </w:tabs>
        <w:ind w:left="0" w:firstLine="720"/>
        <w:jc w:val="both"/>
      </w:pPr>
      <w:r>
        <w:t>Место работы или учебы членов семьи;</w:t>
      </w:r>
    </w:p>
    <w:p w:rsidR="00327EFD" w:rsidRDefault="00327EFD">
      <w:pPr>
        <w:numPr>
          <w:ilvl w:val="2"/>
          <w:numId w:val="3"/>
        </w:numPr>
        <w:tabs>
          <w:tab w:val="left" w:pos="1701"/>
        </w:tabs>
        <w:ind w:left="0" w:firstLine="720"/>
        <w:jc w:val="both"/>
      </w:pPr>
      <w:r>
        <w:t>Содержание трудового договора;</w:t>
      </w:r>
    </w:p>
    <w:p w:rsidR="00327EFD" w:rsidRDefault="00327EFD">
      <w:pPr>
        <w:numPr>
          <w:ilvl w:val="2"/>
          <w:numId w:val="3"/>
        </w:numPr>
        <w:tabs>
          <w:tab w:val="left" w:pos="1701"/>
        </w:tabs>
        <w:ind w:left="0" w:firstLine="720"/>
        <w:jc w:val="both"/>
      </w:pPr>
      <w:r>
        <w:t>Подлинники и копии распоряжений по личному составу;</w:t>
      </w:r>
    </w:p>
    <w:p w:rsidR="00327EFD" w:rsidRDefault="00327EFD">
      <w:pPr>
        <w:numPr>
          <w:ilvl w:val="2"/>
          <w:numId w:val="3"/>
        </w:numPr>
        <w:tabs>
          <w:tab w:val="left" w:pos="1701"/>
        </w:tabs>
        <w:ind w:left="0" w:firstLine="720"/>
        <w:jc w:val="both"/>
      </w:pPr>
      <w:r>
        <w:t>Основания к распоряжениям по личному составу;</w:t>
      </w:r>
    </w:p>
    <w:p w:rsidR="00327EFD" w:rsidRDefault="00327EFD">
      <w:pPr>
        <w:numPr>
          <w:ilvl w:val="2"/>
          <w:numId w:val="3"/>
        </w:numPr>
        <w:tabs>
          <w:tab w:val="left" w:pos="1701"/>
        </w:tabs>
        <w:ind w:left="0" w:firstLine="720"/>
        <w:jc w:val="both"/>
      </w:pPr>
      <w:r>
        <w:t>Документы, содержащие информацию по повышению квалификации и переподготовке сотрудника, его аттестация, служебное расследование;</w:t>
      </w:r>
    </w:p>
    <w:p w:rsidR="00327EFD" w:rsidRPr="00B66F65" w:rsidRDefault="00327EFD">
      <w:pPr>
        <w:numPr>
          <w:ilvl w:val="2"/>
          <w:numId w:val="3"/>
        </w:numPr>
        <w:tabs>
          <w:tab w:val="left" w:pos="1701"/>
        </w:tabs>
        <w:ind w:left="0" w:firstLine="720"/>
        <w:jc w:val="both"/>
        <w:rPr>
          <w:b/>
        </w:rPr>
      </w:pPr>
      <w:r>
        <w:t>Сведения о награждении государственными наградами Российской Федерации, присвоении почетных, воинских и специальных званий.</w:t>
      </w:r>
    </w:p>
    <w:p w:rsidR="00B66F65" w:rsidRDefault="00B66F65" w:rsidP="00B66F65">
      <w:pPr>
        <w:tabs>
          <w:tab w:val="left" w:pos="1701"/>
        </w:tabs>
        <w:ind w:left="720"/>
        <w:jc w:val="both"/>
        <w:rPr>
          <w:b/>
        </w:rPr>
      </w:pPr>
    </w:p>
    <w:p w:rsidR="00327EFD" w:rsidRDefault="00327EFD">
      <w:pPr>
        <w:numPr>
          <w:ilvl w:val="0"/>
          <w:numId w:val="13"/>
        </w:numPr>
        <w:ind w:left="0" w:firstLine="720"/>
        <w:jc w:val="center"/>
        <w:rPr>
          <w:b/>
        </w:rPr>
      </w:pPr>
      <w:r>
        <w:rPr>
          <w:b/>
        </w:rPr>
        <w:t>Обработка персональных данных</w:t>
      </w:r>
    </w:p>
    <w:p w:rsidR="00B66F65" w:rsidRDefault="00B66F65" w:rsidP="00B66F65">
      <w:pPr>
        <w:ind w:left="720"/>
        <w:jc w:val="center"/>
        <w:rPr>
          <w:b/>
        </w:rPr>
      </w:pPr>
    </w:p>
    <w:p w:rsidR="00327EFD" w:rsidRDefault="00327EFD">
      <w:pPr>
        <w:ind w:left="-3540" w:firstLine="720"/>
        <w:jc w:val="center"/>
      </w:pPr>
      <w:r w:rsidRPr="00F71FD5">
        <w:t>3.1.</w:t>
      </w:r>
      <w:r>
        <w:rPr>
          <w:b/>
        </w:rPr>
        <w:t xml:space="preserve"> Общие требования при обработке персональных данных.</w:t>
      </w:r>
    </w:p>
    <w:p w:rsidR="00327EFD" w:rsidRDefault="00327EFD">
      <w:pPr>
        <w:ind w:firstLine="709"/>
        <w:jc w:val="both"/>
      </w:pPr>
      <w:r>
        <w:t>В целях обеспечения прав и свобод человека и гражданина при обработке персональных данных Учреждение обязано соблюдать следующие требования:</w:t>
      </w:r>
    </w:p>
    <w:p w:rsidR="00327EFD" w:rsidRDefault="00F71FD5" w:rsidP="00F71FD5">
      <w:pPr>
        <w:ind w:firstLine="720"/>
        <w:jc w:val="both"/>
      </w:pPr>
      <w:r>
        <w:t xml:space="preserve">3.1.1. </w:t>
      </w:r>
      <w:proofErr w:type="gramStart"/>
      <w:r w:rsidR="00327EFD">
        <w:t>Ответственными</w:t>
      </w:r>
      <w:proofErr w:type="gramEnd"/>
      <w:r w:rsidR="00327EFD">
        <w:t xml:space="preserve"> за обработку персональных данных  назначаются работники, непосредственно осуществляющие автоматизированную обработку персональных данных  в информационных системах, а также работники</w:t>
      </w:r>
      <w:r w:rsidR="009D5555">
        <w:t>,</w:t>
      </w:r>
      <w:r w:rsidR="00327EFD">
        <w:t xml:space="preserve">  во исполнение своих должностных обязанностей  (инструкций)</w:t>
      </w:r>
      <w:r w:rsidR="009D5555">
        <w:t xml:space="preserve">, </w:t>
      </w:r>
      <w:r w:rsidR="00327EFD">
        <w:t>осуществляющие обработку персональных данных без использования средств автоматизации.</w:t>
      </w:r>
    </w:p>
    <w:p w:rsidR="00327EFD" w:rsidRDefault="00327EFD">
      <w:pPr>
        <w:pStyle w:val="13"/>
        <w:numPr>
          <w:ilvl w:val="0"/>
          <w:numId w:val="14"/>
        </w:numPr>
        <w:tabs>
          <w:tab w:val="left" w:pos="284"/>
        </w:tabs>
        <w:ind w:left="0" w:firstLine="709"/>
        <w:rPr>
          <w:sz w:val="24"/>
          <w:szCs w:val="24"/>
        </w:rPr>
      </w:pPr>
      <w:proofErr w:type="gramStart"/>
      <w:r>
        <w:rPr>
          <w:sz w:val="24"/>
          <w:szCs w:val="24"/>
        </w:rPr>
        <w:t xml:space="preserve">Обработка персональных данных может осуществляться исключительно в целях обеспечения соблюдения Конституции Российской Федерации, законов и иных нормативных правовых актов РФ, содействия субъектам персональных данных в трудоустройстве, продвижении по службе, обучении, контроля количества и качества </w:t>
      </w:r>
      <w:r>
        <w:rPr>
          <w:sz w:val="24"/>
          <w:szCs w:val="24"/>
        </w:rPr>
        <w:lastRenderedPageBreak/>
        <w:t>выполняемой работы, обеспечения личной безопасности субъекта персональных данных и членов его семьи,  а также в целях обеспечения сохранности принадлежащего ему имущества и имущества Учреждения.</w:t>
      </w:r>
      <w:proofErr w:type="gramEnd"/>
    </w:p>
    <w:p w:rsidR="00327EFD" w:rsidRDefault="00327EFD">
      <w:pPr>
        <w:numPr>
          <w:ilvl w:val="0"/>
          <w:numId w:val="14"/>
        </w:numPr>
        <w:tabs>
          <w:tab w:val="left" w:pos="284"/>
        </w:tabs>
        <w:suppressAutoHyphens w:val="0"/>
        <w:ind w:left="0" w:firstLine="709"/>
        <w:jc w:val="both"/>
      </w:pPr>
      <w:r>
        <w:t>Персональные данные не могут быть использованы в целях причинения имущественного и/или морального вреда гражданам, затруднения реализации прав и свобод граждан Российской Федерации.</w:t>
      </w:r>
    </w:p>
    <w:p w:rsidR="00327EFD" w:rsidRDefault="00327EFD">
      <w:pPr>
        <w:numPr>
          <w:ilvl w:val="0"/>
          <w:numId w:val="14"/>
        </w:numPr>
        <w:tabs>
          <w:tab w:val="left" w:pos="284"/>
        </w:tabs>
        <w:suppressAutoHyphens w:val="0"/>
        <w:ind w:left="0" w:firstLine="709"/>
        <w:jc w:val="both"/>
      </w:pPr>
      <w:r>
        <w:t>При принятии решений, затрагивающих интересы субъекта персональных данных, нельзя основываться на персональных данных,  полученных исключительно в результате их автоматизированной обработки или электронного получения.</w:t>
      </w:r>
    </w:p>
    <w:p w:rsidR="00327EFD" w:rsidRDefault="00327EFD">
      <w:pPr>
        <w:numPr>
          <w:ilvl w:val="0"/>
          <w:numId w:val="14"/>
        </w:numPr>
        <w:tabs>
          <w:tab w:val="left" w:pos="284"/>
        </w:tabs>
        <w:suppressAutoHyphens w:val="0"/>
        <w:ind w:left="0" w:firstLine="709"/>
        <w:jc w:val="both"/>
      </w:pPr>
      <w:r>
        <w:t>Работники или их законные представители должны быть ознакомлены под расписку с документами Учреждения, устанавливающими порядок обработки персональных данных субъектов, а также их права и обязанности в этой области.</w:t>
      </w:r>
    </w:p>
    <w:p w:rsidR="00327EFD" w:rsidRDefault="00327EFD">
      <w:pPr>
        <w:tabs>
          <w:tab w:val="left" w:pos="284"/>
        </w:tabs>
        <w:suppressAutoHyphens w:val="0"/>
        <w:ind w:firstLine="709"/>
        <w:jc w:val="both"/>
        <w:rPr>
          <w:b/>
        </w:rPr>
      </w:pPr>
      <w:r>
        <w:t>3.1.6. Субъекты персональных данных, не являющиеся работниками, или их законные представители имеют право ознакомиться с документами Учреждения, устанавливающими порядок обработки персональных данных субъектов, а также их права и обязанности в этой области.</w:t>
      </w:r>
    </w:p>
    <w:p w:rsidR="00327EFD" w:rsidRPr="00DC543A" w:rsidRDefault="00327EFD">
      <w:pPr>
        <w:ind w:left="-5664"/>
        <w:jc w:val="center"/>
      </w:pPr>
      <w:r w:rsidRPr="00DC543A">
        <w:rPr>
          <w:b/>
        </w:rPr>
        <w:t xml:space="preserve">        3.2. Получение персональных данных.</w:t>
      </w:r>
    </w:p>
    <w:p w:rsidR="00327EFD" w:rsidRPr="00DC543A" w:rsidRDefault="00327EFD">
      <w:pPr>
        <w:pStyle w:val="13"/>
        <w:numPr>
          <w:ilvl w:val="0"/>
          <w:numId w:val="15"/>
        </w:numPr>
        <w:tabs>
          <w:tab w:val="left" w:pos="426"/>
        </w:tabs>
        <w:ind w:left="0" w:firstLine="709"/>
        <w:rPr>
          <w:sz w:val="24"/>
          <w:szCs w:val="24"/>
        </w:rPr>
      </w:pPr>
      <w:r w:rsidRPr="00DC543A">
        <w:rPr>
          <w:sz w:val="24"/>
          <w:szCs w:val="24"/>
        </w:rPr>
        <w:t xml:space="preserve">Все персональные данные следует получать непосредственно от субъекта персональных данных. Субъект самостоятельно принимает решение о предоставлении своих персональных данных и дает  письменное согласие на их обработку оператором. </w:t>
      </w:r>
    </w:p>
    <w:p w:rsidR="00327EFD" w:rsidRPr="00DC543A" w:rsidRDefault="00327EFD">
      <w:pPr>
        <w:pStyle w:val="13"/>
        <w:numPr>
          <w:ilvl w:val="0"/>
          <w:numId w:val="0"/>
        </w:numPr>
        <w:tabs>
          <w:tab w:val="left" w:pos="426"/>
        </w:tabs>
        <w:rPr>
          <w:sz w:val="24"/>
          <w:szCs w:val="24"/>
        </w:rPr>
      </w:pPr>
      <w:r w:rsidRPr="00DC543A">
        <w:rPr>
          <w:sz w:val="24"/>
          <w:szCs w:val="24"/>
        </w:rPr>
        <w:t>Форма согласия субъекта на обработку персональных данных указана в приложении № 1 и № 2 к настоящему положению.</w:t>
      </w:r>
    </w:p>
    <w:p w:rsidR="00327EFD" w:rsidRDefault="00327EFD">
      <w:pPr>
        <w:pStyle w:val="msonormalcxspmiddle"/>
        <w:numPr>
          <w:ilvl w:val="0"/>
          <w:numId w:val="15"/>
        </w:numPr>
        <w:tabs>
          <w:tab w:val="left" w:pos="426"/>
        </w:tabs>
        <w:spacing w:before="0" w:after="0"/>
        <w:ind w:left="0" w:firstLine="709"/>
        <w:jc w:val="both"/>
        <w:rPr>
          <w:color w:val="000000"/>
        </w:rPr>
      </w:pPr>
      <w:r>
        <w:rPr>
          <w:color w:val="000000"/>
        </w:rPr>
        <w:t xml:space="preserve">В случае отсутствия  согласия на обработку персональных данных оператор разъясняет субъекту обработки персональных данных юридические последствия отказа предоставить свои персональные данные. </w:t>
      </w:r>
    </w:p>
    <w:p w:rsidR="00327EFD" w:rsidRDefault="00327EFD">
      <w:pPr>
        <w:pStyle w:val="msonormalcxspmiddle"/>
        <w:tabs>
          <w:tab w:val="left" w:pos="426"/>
        </w:tabs>
        <w:spacing w:before="0" w:after="0"/>
        <w:jc w:val="both"/>
      </w:pPr>
      <w:r>
        <w:rPr>
          <w:color w:val="000000"/>
        </w:rPr>
        <w:t>Разъяснения юридических последствий дается в письменной форме, типовая форма разъяс</w:t>
      </w:r>
      <w:r w:rsidR="009D5555">
        <w:rPr>
          <w:color w:val="000000"/>
        </w:rPr>
        <w:t>нения приведена в приложении № 3</w:t>
      </w:r>
      <w:r>
        <w:rPr>
          <w:color w:val="000000"/>
        </w:rPr>
        <w:t xml:space="preserve"> к настоящему положению.</w:t>
      </w:r>
    </w:p>
    <w:p w:rsidR="00327EFD" w:rsidRDefault="00327EFD" w:rsidP="009D5555">
      <w:pPr>
        <w:pStyle w:val="msonormalcxspmiddle"/>
        <w:numPr>
          <w:ilvl w:val="0"/>
          <w:numId w:val="15"/>
        </w:numPr>
        <w:tabs>
          <w:tab w:val="left" w:pos="426"/>
        </w:tabs>
        <w:spacing w:before="0" w:after="0"/>
        <w:ind w:left="0" w:firstLine="709"/>
        <w:jc w:val="both"/>
      </w:pPr>
      <w:r>
        <w:t>Согласие на обработку персональных данных может быть отозвано субъектом персональных данных. Форма отзыва согласия на обработку персональных данн</w:t>
      </w:r>
      <w:r w:rsidR="009D5555">
        <w:t>ых представлена в приложении № 4</w:t>
      </w:r>
      <w:r>
        <w:t xml:space="preserve"> к настоящему положению. </w:t>
      </w:r>
    </w:p>
    <w:p w:rsidR="00327EFD" w:rsidRDefault="00327EFD">
      <w:pPr>
        <w:pStyle w:val="msonormalcxspmiddle"/>
        <w:numPr>
          <w:ilvl w:val="0"/>
          <w:numId w:val="15"/>
        </w:numPr>
        <w:tabs>
          <w:tab w:val="left" w:pos="426"/>
        </w:tabs>
        <w:spacing w:before="0" w:after="0"/>
        <w:ind w:left="0" w:firstLine="709"/>
        <w:jc w:val="both"/>
      </w:pPr>
      <w:r>
        <w:t xml:space="preserve">В случаях, когда оператор может получить необходимые персональные данные субъекта только у третьей стороны, субъект должен быть уведомлен об этом заранее и от него должно быть получено письменное согласие. В уведомлении оператор обязан сообщить о целях, способах и источниках получения персональных данных, а также о характере подлежащих получению персональных данных и возможных последствиях отказа субъекта дать письменное согласие на их получение. Согласие оформляется в письменной форме в двух </w:t>
      </w:r>
      <w:proofErr w:type="gramStart"/>
      <w:r>
        <w:t>экземплярах</w:t>
      </w:r>
      <w:proofErr w:type="gramEnd"/>
      <w:r>
        <w:t xml:space="preserve">: один из </w:t>
      </w:r>
      <w:proofErr w:type="gramStart"/>
      <w:r>
        <w:t>которых</w:t>
      </w:r>
      <w:proofErr w:type="gramEnd"/>
      <w:r>
        <w:t xml:space="preserve"> предоставляется субъекту, второй хранится у оператора. </w:t>
      </w:r>
    </w:p>
    <w:p w:rsidR="00327EFD" w:rsidRDefault="00327EFD">
      <w:pPr>
        <w:pStyle w:val="msonormalcxspmiddle"/>
        <w:tabs>
          <w:tab w:val="left" w:pos="426"/>
        </w:tabs>
        <w:spacing w:before="0" w:after="0"/>
        <w:jc w:val="both"/>
      </w:pPr>
      <w:r>
        <w:t xml:space="preserve">Форма заявления-согласия субъекта на получение его персональных данных от третьей стороны представлена в приложении № </w:t>
      </w:r>
      <w:r w:rsidR="009D5555">
        <w:t>5</w:t>
      </w:r>
      <w:r>
        <w:t xml:space="preserve"> к настоящему положению.</w:t>
      </w:r>
    </w:p>
    <w:p w:rsidR="00327EFD" w:rsidRDefault="00327EFD">
      <w:pPr>
        <w:pStyle w:val="msonormalcxspmiddle"/>
        <w:numPr>
          <w:ilvl w:val="0"/>
          <w:numId w:val="15"/>
        </w:numPr>
        <w:tabs>
          <w:tab w:val="left" w:pos="426"/>
        </w:tabs>
        <w:spacing w:before="0" w:after="0"/>
        <w:ind w:left="0" w:firstLine="709"/>
        <w:jc w:val="both"/>
      </w:pPr>
      <w:r>
        <w:t xml:space="preserve">Запрещается получать и обрабатывать персональные данные субъекта о его политических, религиозных и иных убеждениях и частной жизни. </w:t>
      </w:r>
    </w:p>
    <w:p w:rsidR="00327EFD" w:rsidRDefault="00327EFD">
      <w:pPr>
        <w:pStyle w:val="msonormalcxspmiddle"/>
        <w:numPr>
          <w:ilvl w:val="0"/>
          <w:numId w:val="15"/>
        </w:numPr>
        <w:tabs>
          <w:tab w:val="left" w:pos="426"/>
        </w:tabs>
        <w:spacing w:before="0" w:after="0"/>
        <w:ind w:left="0" w:firstLine="709"/>
        <w:jc w:val="both"/>
      </w:pPr>
      <w:r>
        <w:t>Запрещается получать и обрабатывать персональные данные субъекта о его членстве в общественных объединениях или его профсоюзной деятельности, за исключением случаев, предусмотренных федеральными законами.</w:t>
      </w:r>
    </w:p>
    <w:p w:rsidR="00327EFD" w:rsidRDefault="00327EFD">
      <w:pPr>
        <w:pStyle w:val="msonormalcxsplast"/>
        <w:numPr>
          <w:ilvl w:val="0"/>
          <w:numId w:val="15"/>
        </w:numPr>
        <w:tabs>
          <w:tab w:val="left" w:pos="426"/>
        </w:tabs>
        <w:spacing w:before="0" w:after="0"/>
        <w:ind w:left="0" w:firstLine="709"/>
        <w:jc w:val="both"/>
        <w:rPr>
          <w:b/>
        </w:rPr>
      </w:pPr>
      <w:r>
        <w:t>В случаях, непосредственно связанных с вопросами трудовых отношений, в соответствии со статьей 24 Конституции Российской Федерации оператор вправе получать и обрабатывать данные о частной жизни субъекта только с его письменного согласия.</w:t>
      </w:r>
    </w:p>
    <w:p w:rsidR="00327EFD" w:rsidRDefault="00327EFD">
      <w:pPr>
        <w:pStyle w:val="a2"/>
        <w:spacing w:after="0"/>
      </w:pPr>
      <w:r>
        <w:rPr>
          <w:b/>
        </w:rPr>
        <w:t>3.3. Хранение персональных данных.</w:t>
      </w:r>
    </w:p>
    <w:p w:rsidR="00327EFD" w:rsidRDefault="00327EFD">
      <w:pPr>
        <w:pStyle w:val="13"/>
        <w:numPr>
          <w:ilvl w:val="0"/>
          <w:numId w:val="16"/>
        </w:numPr>
        <w:tabs>
          <w:tab w:val="left" w:pos="708"/>
        </w:tabs>
        <w:ind w:left="0" w:firstLine="720"/>
        <w:rPr>
          <w:sz w:val="24"/>
          <w:szCs w:val="24"/>
        </w:rPr>
      </w:pPr>
      <w:r>
        <w:rPr>
          <w:sz w:val="24"/>
          <w:szCs w:val="24"/>
        </w:rPr>
        <w:t>Хранение персональных данных субъектов осуществляется на бумажных и электронных носителях с ограниченным доступом.</w:t>
      </w:r>
    </w:p>
    <w:p w:rsidR="00327EFD" w:rsidRDefault="00327EFD">
      <w:pPr>
        <w:numPr>
          <w:ilvl w:val="0"/>
          <w:numId w:val="16"/>
        </w:numPr>
        <w:tabs>
          <w:tab w:val="left" w:pos="708"/>
        </w:tabs>
        <w:suppressAutoHyphens w:val="0"/>
        <w:ind w:left="0" w:firstLine="720"/>
        <w:jc w:val="both"/>
      </w:pPr>
      <w:r>
        <w:t>Личные дела работников хранятся на бумажных носителях в папках, в сп</w:t>
      </w:r>
      <w:r w:rsidR="00DC543A">
        <w:t xml:space="preserve">ециально отведенных секциях </w:t>
      </w:r>
      <w:proofErr w:type="spellStart"/>
      <w:r w:rsidR="009D5555">
        <w:t>сефа-</w:t>
      </w:r>
      <w:r w:rsidR="00DC543A">
        <w:t>картотеки</w:t>
      </w:r>
      <w:proofErr w:type="spellEnd"/>
      <w:r>
        <w:t>, обеспечивающего защиту от несанкционированного до</w:t>
      </w:r>
      <w:r w:rsidR="00DC543A">
        <w:t xml:space="preserve">ступа, в кабинете </w:t>
      </w:r>
      <w:r>
        <w:t>Учреждения</w:t>
      </w:r>
      <w:r w:rsidR="00DC543A">
        <w:t xml:space="preserve"> № 30</w:t>
      </w:r>
      <w:r>
        <w:t>. Личные дела уволенных работников хранятся в архиве Учреждения.</w:t>
      </w:r>
    </w:p>
    <w:p w:rsidR="00327EFD" w:rsidRDefault="00327EFD">
      <w:pPr>
        <w:pStyle w:val="msonormalcxspmiddle"/>
        <w:numPr>
          <w:ilvl w:val="0"/>
          <w:numId w:val="16"/>
        </w:numPr>
        <w:tabs>
          <w:tab w:val="left" w:pos="708"/>
        </w:tabs>
        <w:spacing w:before="0" w:after="0"/>
        <w:ind w:left="0" w:firstLine="720"/>
        <w:jc w:val="both"/>
      </w:pPr>
      <w:r>
        <w:lastRenderedPageBreak/>
        <w:t xml:space="preserve">Сведения о начислении и выплате заработной платы работников,  хранятся в  информационных системах бухгалтерского учета и на бумажных носителях в </w:t>
      </w:r>
      <w:r w:rsidR="00DC543A">
        <w:t>кабинете бухгалтера Учреждения.</w:t>
      </w:r>
    </w:p>
    <w:p w:rsidR="00327EFD" w:rsidRDefault="00327EFD">
      <w:pPr>
        <w:pStyle w:val="msonormalcxspmiddle"/>
        <w:numPr>
          <w:ilvl w:val="0"/>
          <w:numId w:val="16"/>
        </w:numPr>
        <w:tabs>
          <w:tab w:val="left" w:pos="708"/>
        </w:tabs>
        <w:spacing w:before="0"/>
        <w:ind w:left="0" w:firstLine="720"/>
        <w:jc w:val="both"/>
      </w:pPr>
      <w:r>
        <w:t>Заявления и  копии документов субъекта, не являющегося работником Учреждения, хранятся в бумажном виде  у следующих  работников Учреждения:</w:t>
      </w:r>
    </w:p>
    <w:p w:rsidR="00327EFD" w:rsidRDefault="008179DB" w:rsidP="009D5555">
      <w:pPr>
        <w:pStyle w:val="msonormalcxspmiddle"/>
        <w:numPr>
          <w:ilvl w:val="0"/>
          <w:numId w:val="20"/>
        </w:numPr>
        <w:tabs>
          <w:tab w:val="left" w:pos="708"/>
        </w:tabs>
        <w:spacing w:before="0" w:after="0"/>
        <w:ind w:left="714" w:hanging="357"/>
        <w:jc w:val="both"/>
      </w:pPr>
      <w:r>
        <w:t>д</w:t>
      </w:r>
      <w:r w:rsidR="00E620FA">
        <w:t>иректор</w:t>
      </w:r>
      <w:r>
        <w:t>;</w:t>
      </w:r>
    </w:p>
    <w:p w:rsidR="00327EFD" w:rsidRDefault="00E620FA" w:rsidP="009D5555">
      <w:pPr>
        <w:pStyle w:val="msonormalcxspmiddle"/>
        <w:numPr>
          <w:ilvl w:val="0"/>
          <w:numId w:val="20"/>
        </w:numPr>
        <w:tabs>
          <w:tab w:val="left" w:pos="708"/>
        </w:tabs>
        <w:spacing w:before="0" w:after="0"/>
        <w:ind w:left="714" w:hanging="357"/>
        <w:jc w:val="both"/>
      </w:pPr>
      <w:r>
        <w:t>заместитель директора</w:t>
      </w:r>
      <w:r w:rsidR="008179DB">
        <w:t>;</w:t>
      </w:r>
    </w:p>
    <w:p w:rsidR="00327EFD" w:rsidRDefault="008179DB" w:rsidP="009D5555">
      <w:pPr>
        <w:pStyle w:val="msonormalcxspmiddle"/>
        <w:numPr>
          <w:ilvl w:val="0"/>
          <w:numId w:val="20"/>
        </w:numPr>
        <w:tabs>
          <w:tab w:val="left" w:pos="708"/>
        </w:tabs>
        <w:spacing w:before="0" w:after="0"/>
        <w:ind w:left="714" w:hanging="357"/>
        <w:jc w:val="both"/>
      </w:pPr>
      <w:r>
        <w:t>инструктор-методист.</w:t>
      </w:r>
    </w:p>
    <w:p w:rsidR="00327EFD" w:rsidRDefault="00327EFD" w:rsidP="008179DB">
      <w:pPr>
        <w:pStyle w:val="msonormalcxspmiddle"/>
        <w:tabs>
          <w:tab w:val="left" w:pos="708"/>
        </w:tabs>
        <w:spacing w:before="0" w:after="0"/>
        <w:ind w:left="357"/>
        <w:jc w:val="both"/>
      </w:pPr>
    </w:p>
    <w:p w:rsidR="00327EFD" w:rsidRDefault="00327EFD" w:rsidP="00E620FA">
      <w:pPr>
        <w:pStyle w:val="msonormalcxspmiddle"/>
        <w:numPr>
          <w:ilvl w:val="0"/>
          <w:numId w:val="16"/>
        </w:numPr>
        <w:tabs>
          <w:tab w:val="left" w:pos="708"/>
        </w:tabs>
        <w:spacing w:before="0" w:after="0"/>
        <w:ind w:left="0" w:firstLine="720"/>
        <w:jc w:val="both"/>
      </w:pPr>
      <w:r>
        <w:t>Доступ к персональным данным работников без специального разрешения имеют работники, занимающие в Учреждении следующие должности:</w:t>
      </w:r>
    </w:p>
    <w:p w:rsidR="00327EFD" w:rsidRDefault="00327EFD" w:rsidP="00E620FA">
      <w:pPr>
        <w:pStyle w:val="msonormalcxspmiddle"/>
        <w:tabs>
          <w:tab w:val="left" w:pos="708"/>
        </w:tabs>
        <w:spacing w:before="0" w:after="0"/>
        <w:ind w:left="714" w:hanging="357"/>
        <w:jc w:val="both"/>
      </w:pPr>
      <w:r>
        <w:t>– директор;</w:t>
      </w:r>
    </w:p>
    <w:p w:rsidR="00327EFD" w:rsidRDefault="009D5555" w:rsidP="00E620FA">
      <w:pPr>
        <w:pStyle w:val="msonormalcxspmiddle"/>
        <w:tabs>
          <w:tab w:val="left" w:pos="708"/>
        </w:tabs>
        <w:spacing w:before="0" w:after="0"/>
        <w:ind w:left="714" w:hanging="357"/>
        <w:jc w:val="both"/>
      </w:pPr>
      <w:r>
        <w:t>- заместитель</w:t>
      </w:r>
      <w:r w:rsidR="00327EFD">
        <w:t xml:space="preserve"> директора;</w:t>
      </w:r>
    </w:p>
    <w:p w:rsidR="00327EFD" w:rsidRDefault="008179DB" w:rsidP="00E620FA">
      <w:pPr>
        <w:pStyle w:val="msonormalcxspmiddle"/>
        <w:tabs>
          <w:tab w:val="left" w:pos="708"/>
        </w:tabs>
        <w:spacing w:before="0" w:after="0"/>
        <w:ind w:left="714" w:hanging="357"/>
        <w:jc w:val="both"/>
      </w:pPr>
      <w:r>
        <w:t>- инструктор-методист;</w:t>
      </w:r>
    </w:p>
    <w:p w:rsidR="00327EFD" w:rsidRPr="00F71FD5" w:rsidRDefault="008179DB" w:rsidP="00E620FA">
      <w:pPr>
        <w:pStyle w:val="msonormalcxspmiddle"/>
        <w:tabs>
          <w:tab w:val="left" w:pos="708"/>
        </w:tabs>
        <w:spacing w:before="0" w:after="0"/>
        <w:ind w:left="714" w:hanging="357"/>
        <w:jc w:val="both"/>
      </w:pPr>
      <w:r>
        <w:t>- бухгалтер.</w:t>
      </w:r>
    </w:p>
    <w:p w:rsidR="00327EFD" w:rsidRDefault="00327EFD" w:rsidP="00E620FA">
      <w:pPr>
        <w:pStyle w:val="msonormalcxspmiddle"/>
        <w:tabs>
          <w:tab w:val="left" w:pos="708"/>
        </w:tabs>
        <w:spacing w:before="0" w:after="0"/>
        <w:ind w:left="714" w:hanging="357"/>
        <w:jc w:val="both"/>
      </w:pPr>
      <w:r>
        <w:t>.</w:t>
      </w:r>
    </w:p>
    <w:p w:rsidR="00327EFD" w:rsidRDefault="00327EFD" w:rsidP="009D5555">
      <w:pPr>
        <w:pStyle w:val="msonormalcxspmiddle"/>
        <w:tabs>
          <w:tab w:val="left" w:pos="708"/>
        </w:tabs>
        <w:spacing w:before="0" w:after="0"/>
        <w:jc w:val="both"/>
      </w:pPr>
      <w:r>
        <w:t xml:space="preserve">            3.3.6. Право доступа к персональным данным субъекта, не являющегося работником Учреждения, имеют:</w:t>
      </w:r>
    </w:p>
    <w:p w:rsidR="00327EFD" w:rsidRDefault="00327EFD" w:rsidP="009D5555">
      <w:pPr>
        <w:numPr>
          <w:ilvl w:val="0"/>
          <w:numId w:val="4"/>
        </w:numPr>
        <w:tabs>
          <w:tab w:val="left" w:pos="993"/>
          <w:tab w:val="left" w:pos="2127"/>
        </w:tabs>
        <w:ind w:left="0" w:firstLine="720"/>
        <w:jc w:val="both"/>
      </w:pPr>
      <w:r>
        <w:t>руководители и специалисты Учреждения, осуществляющие обработку и  хранение персональных данных;</w:t>
      </w:r>
    </w:p>
    <w:p w:rsidR="00327EFD" w:rsidRDefault="00327EFD" w:rsidP="009D5555">
      <w:pPr>
        <w:numPr>
          <w:ilvl w:val="0"/>
          <w:numId w:val="4"/>
        </w:numPr>
        <w:tabs>
          <w:tab w:val="left" w:pos="993"/>
          <w:tab w:val="left" w:pos="2127"/>
        </w:tabs>
        <w:ind w:left="0" w:firstLine="720"/>
        <w:jc w:val="both"/>
      </w:pPr>
      <w:r>
        <w:t xml:space="preserve">сам субъект, носитель </w:t>
      </w:r>
      <w:r>
        <w:rPr>
          <w:bCs/>
        </w:rPr>
        <w:t>данных</w:t>
      </w:r>
      <w:r>
        <w:t>.</w:t>
      </w:r>
    </w:p>
    <w:p w:rsidR="00327EFD" w:rsidRDefault="00327EFD">
      <w:pPr>
        <w:pStyle w:val="msonormalcxspmiddle"/>
        <w:tabs>
          <w:tab w:val="left" w:pos="708"/>
        </w:tabs>
        <w:spacing w:before="0" w:after="0"/>
        <w:ind w:firstLine="720"/>
        <w:jc w:val="both"/>
      </w:pPr>
      <w:r>
        <w:t xml:space="preserve">   3.3.7. </w:t>
      </w:r>
      <w:proofErr w:type="gramStart"/>
      <w:r>
        <w:t xml:space="preserve">Сотрудники Учреждения, хранящие персональные данные на бумажных носителях и имеющие доступ к персональным данным, обеспечивают их защиту от несанкционированного доступа и копирования согласно «Положению об особенностях обработки персональных данных, осуществляемой без использования средств автоматизации», утвержденному постановлением правительства РФ 15 сентября 2008 г. № 687 и обязаны подписать соглашение о неразглашении персональных данных. </w:t>
      </w:r>
      <w:proofErr w:type="gramEnd"/>
    </w:p>
    <w:p w:rsidR="00327EFD" w:rsidRDefault="00327EFD">
      <w:pPr>
        <w:pStyle w:val="msonormalcxspmiddle"/>
        <w:tabs>
          <w:tab w:val="left" w:pos="708"/>
        </w:tabs>
        <w:spacing w:before="0" w:after="0"/>
        <w:jc w:val="both"/>
        <w:rPr>
          <w:color w:val="000000"/>
        </w:rPr>
      </w:pPr>
      <w:r>
        <w:t>Форма соглашения о неразглашении персональных данных представлена в приложении № 8 к настоящему положению.</w:t>
      </w:r>
    </w:p>
    <w:p w:rsidR="00327EFD" w:rsidRDefault="00327EFD">
      <w:pPr>
        <w:pStyle w:val="msonormalcxspmiddle"/>
        <w:tabs>
          <w:tab w:val="left" w:pos="708"/>
        </w:tabs>
        <w:spacing w:before="0"/>
        <w:ind w:firstLine="720"/>
        <w:jc w:val="both"/>
        <w:rPr>
          <w:b/>
        </w:rPr>
      </w:pPr>
      <w:r>
        <w:rPr>
          <w:color w:val="000000"/>
        </w:rPr>
        <w:t xml:space="preserve"> 3.3.8. Лица, замещающие должности, связанные с осуществлением обработки и защиты персональных данных в случае расторжения с ним договора, дают письменное обязательство прекратить обработку персональных данных, ставших известными им с исполнением должностных обязанностей. Типовое обязательство о прекращении обработки персональных данн</w:t>
      </w:r>
      <w:r w:rsidR="00E620FA">
        <w:rPr>
          <w:color w:val="000000"/>
        </w:rPr>
        <w:t>ых представлено в приложении № 8</w:t>
      </w:r>
      <w:r>
        <w:rPr>
          <w:color w:val="000000"/>
        </w:rPr>
        <w:t xml:space="preserve"> к настоящему положению.</w:t>
      </w:r>
    </w:p>
    <w:p w:rsidR="00327EFD" w:rsidRDefault="00327EFD">
      <w:pPr>
        <w:pStyle w:val="msonormalcxsplast"/>
        <w:tabs>
          <w:tab w:val="left" w:pos="708"/>
        </w:tabs>
        <w:spacing w:after="0"/>
      </w:pPr>
      <w:r>
        <w:rPr>
          <w:b/>
        </w:rPr>
        <w:t>3.4. Передача персональных данных</w:t>
      </w:r>
    </w:p>
    <w:p w:rsidR="00327EFD" w:rsidRDefault="00327EFD">
      <w:pPr>
        <w:pStyle w:val="a2"/>
        <w:numPr>
          <w:ilvl w:val="2"/>
          <w:numId w:val="17"/>
        </w:numPr>
        <w:tabs>
          <w:tab w:val="left" w:pos="1701"/>
        </w:tabs>
        <w:spacing w:after="0"/>
        <w:ind w:left="0" w:firstLine="709"/>
        <w:jc w:val="both"/>
      </w:pPr>
      <w:r>
        <w:t xml:space="preserve">При передаче </w:t>
      </w:r>
      <w:r>
        <w:rPr>
          <w:bCs/>
        </w:rPr>
        <w:t>персональных</w:t>
      </w:r>
      <w:r>
        <w:t xml:space="preserve"> </w:t>
      </w:r>
      <w:r>
        <w:rPr>
          <w:bCs/>
        </w:rPr>
        <w:t>данных</w:t>
      </w:r>
      <w:r>
        <w:t xml:space="preserve"> субъекта оператор обязан соблюдать следующие требования:</w:t>
      </w:r>
    </w:p>
    <w:p w:rsidR="00327EFD" w:rsidRDefault="00327EFD">
      <w:pPr>
        <w:pStyle w:val="af0"/>
        <w:numPr>
          <w:ilvl w:val="0"/>
          <w:numId w:val="5"/>
        </w:numPr>
        <w:suppressAutoHyphens/>
        <w:ind w:left="0" w:firstLine="720"/>
        <w:jc w:val="both"/>
      </w:pPr>
      <w:r>
        <w:t>не сообщать персональные данные субъекта третьей стороне без письменного согласия субъекта или его законного представителя, за исключением случаев, когда это необходимо в целях предупреждения угрозы жизни и здоровью субъекта, а также в случаях, предусмотренных Трудовым Кодексом Российской Федерации или иными федеральными законами. Форма согласия субъекта на передачу его персональных данных третьей сторо</w:t>
      </w:r>
      <w:r w:rsidR="00E620FA">
        <w:t>не представлена в приложении № 6</w:t>
      </w:r>
      <w:r>
        <w:t xml:space="preserve"> к настоящему положению;</w:t>
      </w:r>
    </w:p>
    <w:p w:rsidR="00327EFD" w:rsidRDefault="00327EFD">
      <w:pPr>
        <w:numPr>
          <w:ilvl w:val="0"/>
          <w:numId w:val="5"/>
        </w:numPr>
        <w:ind w:left="0" w:firstLine="720"/>
        <w:jc w:val="both"/>
      </w:pPr>
      <w:r>
        <w:t xml:space="preserve">предупредить лиц, получающих персональные данные субъекта, </w:t>
      </w:r>
      <w:r>
        <w:rPr>
          <w:bCs/>
        </w:rPr>
        <w:t>о</w:t>
      </w:r>
      <w:r>
        <w:t xml:space="preserve">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персональные данные субъекта, обязаны соблюдать требования конфиденциальности;</w:t>
      </w:r>
    </w:p>
    <w:p w:rsidR="00327EFD" w:rsidRDefault="00327EFD">
      <w:pPr>
        <w:pStyle w:val="msonormalcxspmiddle"/>
        <w:numPr>
          <w:ilvl w:val="0"/>
          <w:numId w:val="5"/>
        </w:numPr>
        <w:spacing w:before="0" w:after="0"/>
        <w:ind w:left="0" w:firstLine="720"/>
        <w:jc w:val="both"/>
      </w:pPr>
      <w:r>
        <w:t>не сообщать персональные данные субъекта в коммерческих целях без его письменного согласия;</w:t>
      </w:r>
    </w:p>
    <w:p w:rsidR="00327EFD" w:rsidRDefault="00327EFD">
      <w:pPr>
        <w:pStyle w:val="msonormalcxspmiddle"/>
        <w:numPr>
          <w:ilvl w:val="0"/>
          <w:numId w:val="5"/>
        </w:numPr>
        <w:spacing w:before="0" w:after="0"/>
        <w:ind w:left="0" w:firstLine="720"/>
        <w:jc w:val="both"/>
        <w:rPr>
          <w:color w:val="000000"/>
        </w:rPr>
      </w:pPr>
      <w:r>
        <w:t>передавать персональные данные субъекта представителям субъектов в порядке, установленном Трудовым Кодексом Российской Федерации, и ограничивать эту информацию только теми персональными данными субъекта, которые необходимы для выполнения указанными представителями их функций;</w:t>
      </w:r>
    </w:p>
    <w:p w:rsidR="00327EFD" w:rsidRDefault="00327EFD">
      <w:pPr>
        <w:pStyle w:val="msonormalcxsplast"/>
        <w:numPr>
          <w:ilvl w:val="0"/>
          <w:numId w:val="5"/>
        </w:numPr>
        <w:spacing w:before="0" w:after="0"/>
        <w:ind w:left="0" w:firstLine="720"/>
        <w:jc w:val="both"/>
      </w:pPr>
      <w:r>
        <w:rPr>
          <w:color w:val="000000"/>
        </w:rPr>
        <w:lastRenderedPageBreak/>
        <w:t xml:space="preserve">все сведения о передаче персональных данных субъекта регистрируются в Журнале учета передачи персональных данных в целях контроля правомерности использования данной информации лицами, ее получившими. В журнале фиксируются сведения о лице, </w:t>
      </w:r>
      <w:proofErr w:type="gramStart"/>
      <w:r>
        <w:rPr>
          <w:color w:val="000000"/>
        </w:rPr>
        <w:t>направившим</w:t>
      </w:r>
      <w:proofErr w:type="gramEnd"/>
      <w:r>
        <w:rPr>
          <w:color w:val="000000"/>
        </w:rPr>
        <w:t xml:space="preserve"> запрос, дата передачи персональных данных или дата уведомления об отказе в их предоставлении, а также отмечается какая именно информация была передана.</w:t>
      </w:r>
      <w:r>
        <w:rPr>
          <w:color w:val="CC0066"/>
        </w:rPr>
        <w:t xml:space="preserve"> </w:t>
      </w:r>
    </w:p>
    <w:p w:rsidR="00327EFD" w:rsidRDefault="00327EFD">
      <w:pPr>
        <w:pStyle w:val="a2"/>
        <w:tabs>
          <w:tab w:val="left" w:pos="0"/>
          <w:tab w:val="left" w:pos="1701"/>
        </w:tabs>
        <w:spacing w:after="0"/>
        <w:jc w:val="both"/>
      </w:pPr>
      <w:r>
        <w:t xml:space="preserve">    3.4.2. Все меры конфиденциальности при сборе, обработке и хранении </w:t>
      </w:r>
      <w:r>
        <w:rPr>
          <w:bCs/>
        </w:rPr>
        <w:t>персональных</w:t>
      </w:r>
      <w:r>
        <w:t xml:space="preserve"> </w:t>
      </w:r>
      <w:r>
        <w:rPr>
          <w:bCs/>
        </w:rPr>
        <w:t>данных</w:t>
      </w:r>
      <w:r>
        <w:t xml:space="preserve"> субъекта распространяются как на бумажные, так и на электронные (автоматизированные) носители информации.</w:t>
      </w:r>
    </w:p>
    <w:p w:rsidR="00327EFD" w:rsidRDefault="00327EFD">
      <w:pPr>
        <w:pStyle w:val="a2"/>
        <w:tabs>
          <w:tab w:val="left" w:pos="0"/>
          <w:tab w:val="left" w:pos="1701"/>
        </w:tabs>
        <w:spacing w:after="0"/>
        <w:jc w:val="both"/>
      </w:pPr>
      <w:r>
        <w:t xml:space="preserve">     3.4.3. К числу массовых потребителей </w:t>
      </w:r>
      <w:r>
        <w:rPr>
          <w:bCs/>
        </w:rPr>
        <w:t>персональных</w:t>
      </w:r>
      <w:r>
        <w:t xml:space="preserve"> </w:t>
      </w:r>
      <w:r>
        <w:rPr>
          <w:bCs/>
        </w:rPr>
        <w:t>данных</w:t>
      </w:r>
      <w:r>
        <w:t xml:space="preserve"> вне учреждения относятся государственные и негосударственные функциональные структуры: налоговые инспекции; правоохранительные органы; органы статистики; страховые агентства; военкоматы; органы социального страхования; пенсионные фонды; подразделения федеральных, республиканских и муниципальных органов управления. </w:t>
      </w:r>
      <w:proofErr w:type="spellStart"/>
      <w:r>
        <w:t>Надзорно-контрольные</w:t>
      </w:r>
      <w:proofErr w:type="spellEnd"/>
      <w:r>
        <w:t xml:space="preserve"> органы имеют доступ к информации только в сфере своей компетенции.</w:t>
      </w:r>
    </w:p>
    <w:p w:rsidR="00327EFD" w:rsidRDefault="00327EFD">
      <w:pPr>
        <w:pStyle w:val="a2"/>
        <w:spacing w:after="0"/>
        <w:jc w:val="both"/>
        <w:rPr>
          <w:b/>
        </w:rPr>
      </w:pPr>
      <w:r>
        <w:t xml:space="preserve">    3.4.4. Организации, в которые субъект может осуществлять перечисления денежных средств (страховые Общества, негосударственные пенсионные фонды, благотворительные организации, кредитные учреждения) могут получить доступ к персональным данным субъекта только в случае его письменного разрешения.</w:t>
      </w:r>
    </w:p>
    <w:p w:rsidR="00327EFD" w:rsidRDefault="00327EFD">
      <w:pPr>
        <w:pStyle w:val="a2"/>
        <w:spacing w:after="0"/>
        <w:rPr>
          <w:b/>
        </w:rPr>
      </w:pPr>
      <w:r>
        <w:rPr>
          <w:b/>
        </w:rPr>
        <w:t>3.5. Уничтожение персональных данных</w:t>
      </w:r>
    </w:p>
    <w:p w:rsidR="00327EFD" w:rsidRDefault="00327EFD">
      <w:pPr>
        <w:pStyle w:val="a2"/>
        <w:spacing w:after="0"/>
      </w:pPr>
      <w:r>
        <w:rPr>
          <w:b/>
        </w:rPr>
        <w:t xml:space="preserve">     </w:t>
      </w:r>
      <w:r>
        <w:t xml:space="preserve"> 3.5.1.Персональные данные субъектов хранятся не дольше, чем этого требуют цели их обработки, и они подлежат уничтожению по достижении целей обработки или в случае утраты необходимости в их достижении (прекращение деятельности оператора как юридического лица).</w:t>
      </w:r>
    </w:p>
    <w:p w:rsidR="00327EFD" w:rsidRDefault="00327EFD">
      <w:pPr>
        <w:pStyle w:val="a2"/>
        <w:tabs>
          <w:tab w:val="left" w:pos="1701"/>
        </w:tabs>
        <w:spacing w:after="0"/>
        <w:jc w:val="both"/>
        <w:rPr>
          <w:b/>
        </w:rPr>
      </w:pPr>
      <w:r>
        <w:t xml:space="preserve">  3.5.2. Документы, содержащие персональные данные, подлежат хранению и уничтожению в порядке, предусмотренном архивным законодательством Российской Федерации.</w:t>
      </w:r>
    </w:p>
    <w:p w:rsidR="00327EFD" w:rsidRDefault="00327EFD">
      <w:pPr>
        <w:pStyle w:val="a2"/>
        <w:tabs>
          <w:tab w:val="left" w:pos="1701"/>
        </w:tabs>
        <w:spacing w:after="0"/>
        <w:jc w:val="both"/>
      </w:pPr>
      <w:r>
        <w:rPr>
          <w:b/>
        </w:rPr>
        <w:t>3.6. Порядок обработки персональных данных в информационных системах персональных данных без использования средств автоматизации</w:t>
      </w:r>
    </w:p>
    <w:p w:rsidR="00327EFD" w:rsidRDefault="00327EFD">
      <w:pPr>
        <w:pStyle w:val="af0"/>
        <w:widowControl w:val="0"/>
        <w:tabs>
          <w:tab w:val="left" w:pos="426"/>
        </w:tabs>
        <w:ind w:left="0"/>
        <w:jc w:val="both"/>
      </w:pPr>
      <w:r>
        <w:t xml:space="preserve">    3.6.1. Обработка персональных данных без использования средств автоматизации (далее – неавтоматизированная обработка персональных данных) может осуществляться в виде документов на бумажных носителях и в электронном виде (файлы, базы банных) на электронных носителях информации.</w:t>
      </w:r>
    </w:p>
    <w:p w:rsidR="00327EFD" w:rsidRDefault="00327EFD">
      <w:pPr>
        <w:suppressAutoHyphens w:val="0"/>
        <w:ind w:firstLine="720"/>
      </w:pPr>
      <w:r>
        <w:t>3.6.2. При неавтоматизированной обработке различных категорий персональных данных должен использоваться отдельный материальный носитель для каждой категории персональных данных.</w:t>
      </w:r>
    </w:p>
    <w:p w:rsidR="00327EFD" w:rsidRDefault="00327EFD" w:rsidP="00DC543A">
      <w:pPr>
        <w:pStyle w:val="msonormalcxspmiddle"/>
        <w:spacing w:before="0" w:after="0"/>
        <w:jc w:val="both"/>
      </w:pPr>
      <w:r>
        <w:t xml:space="preserve">           3.6.3</w:t>
      </w:r>
      <w:proofErr w:type="gramStart"/>
      <w:r>
        <w:t xml:space="preserve"> П</w:t>
      </w:r>
      <w:proofErr w:type="gramEnd"/>
      <w:r>
        <w:t>ри неавтоматизированной обработке персональных данных на бумажных носителях:</w:t>
      </w:r>
    </w:p>
    <w:p w:rsidR="00327EFD" w:rsidRDefault="00327EFD" w:rsidP="00DC543A">
      <w:pPr>
        <w:pStyle w:val="msonormalcxspmiddle"/>
        <w:numPr>
          <w:ilvl w:val="0"/>
          <w:numId w:val="6"/>
        </w:numPr>
        <w:spacing w:before="0" w:after="0"/>
        <w:ind w:left="0" w:firstLine="720"/>
        <w:jc w:val="both"/>
      </w:pPr>
      <w:r>
        <w:t xml:space="preserve">не допускается фиксация на одном бумажном носителе персональных данных, </w:t>
      </w:r>
      <w:proofErr w:type="gramStart"/>
      <w:r>
        <w:t>цели</w:t>
      </w:r>
      <w:proofErr w:type="gramEnd"/>
      <w:r>
        <w:t xml:space="preserve"> обработки которых заведомо не совместимы;</w:t>
      </w:r>
    </w:p>
    <w:p w:rsidR="00327EFD" w:rsidRDefault="00327EFD" w:rsidP="00DC543A">
      <w:pPr>
        <w:pStyle w:val="msonormalcxspmiddle"/>
        <w:numPr>
          <w:ilvl w:val="0"/>
          <w:numId w:val="6"/>
        </w:numPr>
        <w:spacing w:before="0" w:after="0"/>
        <w:ind w:left="0" w:firstLine="720"/>
        <w:jc w:val="both"/>
      </w:pPr>
      <w:r>
        <w:t>персональные данные должны обособляться от иной информации, в частности путем фиксации их на отдельных бумажных носителях, в специальных разделах или на полях форм (бланков);</w:t>
      </w:r>
    </w:p>
    <w:p w:rsidR="00327EFD" w:rsidRDefault="00327EFD" w:rsidP="00DC543A">
      <w:pPr>
        <w:pStyle w:val="msonormalcxspmiddle"/>
        <w:numPr>
          <w:ilvl w:val="0"/>
          <w:numId w:val="6"/>
        </w:numPr>
        <w:spacing w:before="0" w:after="0"/>
        <w:ind w:left="0" w:firstLine="720"/>
        <w:jc w:val="both"/>
      </w:pPr>
      <w:r>
        <w:t>документы, содержащие персональные данные, формируются в дела в зависимости от цели обработки персональных данных;</w:t>
      </w:r>
    </w:p>
    <w:p w:rsidR="00327EFD" w:rsidRDefault="00327EFD" w:rsidP="00DC543A">
      <w:pPr>
        <w:pStyle w:val="msonormalcxspmiddle"/>
        <w:numPr>
          <w:ilvl w:val="0"/>
          <w:numId w:val="6"/>
        </w:numPr>
        <w:spacing w:before="0" w:after="0"/>
        <w:ind w:left="0" w:firstLine="720"/>
        <w:jc w:val="both"/>
      </w:pPr>
      <w:r>
        <w:t>дела с документами, содержащими персональные данные, должны иметь внутренние описи документов с указанием цели обработки и категории персональных данных.</w:t>
      </w:r>
    </w:p>
    <w:p w:rsidR="00327EFD" w:rsidRDefault="00327EFD" w:rsidP="00DC543A">
      <w:pPr>
        <w:pStyle w:val="af0"/>
        <w:ind w:left="0" w:firstLine="709"/>
        <w:jc w:val="both"/>
      </w:pPr>
      <w:r>
        <w:t>3.6.4. При использовании типовых форм документов, характер информации в которых предполагает или допускает включение в них персональных данных (далее - типовые формы), должны соблюдаться следующие условия:</w:t>
      </w:r>
    </w:p>
    <w:p w:rsidR="00327EFD" w:rsidRDefault="00DC543A" w:rsidP="00DC543A">
      <w:pPr>
        <w:pStyle w:val="af0"/>
        <w:ind w:left="0" w:firstLine="709"/>
        <w:jc w:val="both"/>
      </w:pPr>
      <w:proofErr w:type="gramStart"/>
      <w:r>
        <w:t xml:space="preserve">- </w:t>
      </w:r>
      <w:r w:rsidR="00327EFD">
        <w:t xml:space="preserve">типовая форма или связанные с ней документы (инструкция по ее заполнению, карточки, реестры и журналы) должны содержать сведения о цели неавтоматизированной обработки персональных данных, имя (наименование) и адрес оператора,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w:t>
      </w:r>
      <w:r w:rsidR="00327EFD">
        <w:lastRenderedPageBreak/>
        <w:t>данными, которые будут совершаться в процессе их обработки, общее описание используемых</w:t>
      </w:r>
      <w:proofErr w:type="gramEnd"/>
      <w:r w:rsidR="00327EFD">
        <w:t xml:space="preserve"> оператором способов обработки персональных данных;</w:t>
      </w:r>
    </w:p>
    <w:p w:rsidR="00327EFD" w:rsidRDefault="00DC543A" w:rsidP="00DC543A">
      <w:pPr>
        <w:pStyle w:val="af0"/>
        <w:ind w:left="0" w:firstLine="709"/>
        <w:jc w:val="both"/>
      </w:pPr>
      <w:r>
        <w:t xml:space="preserve">- </w:t>
      </w:r>
      <w:r w:rsidR="00327EFD">
        <w:t>типовая форма должна предусматривать поле, в котором субъект персональных данных может поставить отметку о своем согласии на неавтоматизированную обработку персональных данных,  при необходимости получения письменного согласия на обработку персональных данных;</w:t>
      </w:r>
    </w:p>
    <w:p w:rsidR="00327EFD" w:rsidRDefault="00DC543A" w:rsidP="00DC543A">
      <w:pPr>
        <w:pStyle w:val="af0"/>
        <w:ind w:left="0" w:firstLine="709"/>
        <w:jc w:val="both"/>
      </w:pPr>
      <w:r>
        <w:t xml:space="preserve">- </w:t>
      </w:r>
      <w:r w:rsidR="00327EFD">
        <w:t>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327EFD" w:rsidRDefault="00DC543A" w:rsidP="00DC543A">
      <w:pPr>
        <w:pStyle w:val="af0"/>
        <w:ind w:left="0" w:firstLine="709"/>
        <w:jc w:val="both"/>
      </w:pPr>
      <w:r>
        <w:t xml:space="preserve">- </w:t>
      </w:r>
      <w:r w:rsidR="00327EFD">
        <w:t xml:space="preserve">типовая форма должна исключать объединение полей, предназначенных для внесения персональных данных, </w:t>
      </w:r>
      <w:proofErr w:type="gramStart"/>
      <w:r w:rsidR="00327EFD">
        <w:t>цели</w:t>
      </w:r>
      <w:proofErr w:type="gramEnd"/>
      <w:r w:rsidR="00327EFD">
        <w:t xml:space="preserve"> обработки которых заведомо не совместимы.</w:t>
      </w:r>
    </w:p>
    <w:p w:rsidR="00327EFD" w:rsidRDefault="00327EFD">
      <w:pPr>
        <w:pStyle w:val="af0"/>
        <w:ind w:left="0" w:firstLine="720"/>
        <w:jc w:val="both"/>
      </w:pPr>
      <w:r>
        <w:t>3.6.5. Неавтоматизированная обработка персональных данных в электронном виде осуществляется на внешних электронных носителях информации.</w:t>
      </w:r>
    </w:p>
    <w:p w:rsidR="00327EFD" w:rsidRDefault="00327EFD">
      <w:pPr>
        <w:suppressAutoHyphens w:val="0"/>
        <w:ind w:firstLine="720"/>
        <w:jc w:val="both"/>
      </w:pPr>
      <w:r>
        <w:t>3.6.6. При отсутствии технологической возможности осуществления неавтоматизированной обработки персональных данных в электронном виде на внешних носителях информации необходимо принимать организационные (охрана помещений) и технические меры (установка сертифицированных средств защиты информации), исключающие возможность несанкционированного доступа к персональным данным лиц, не допущенных к их обработке.</w:t>
      </w:r>
    </w:p>
    <w:p w:rsidR="00327EFD" w:rsidRDefault="00327EFD" w:rsidP="00DC543A">
      <w:pPr>
        <w:pStyle w:val="af0"/>
        <w:ind w:left="0" w:firstLine="709"/>
        <w:jc w:val="both"/>
      </w:pPr>
      <w:r>
        <w:t>3.6.7. При несовместимости целей неавтоматизированной обработки персональных данных, зафиксированных на одном электронном носителе, если электронный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 в частности:</w:t>
      </w:r>
    </w:p>
    <w:p w:rsidR="00327EFD" w:rsidRDefault="00DC543A" w:rsidP="00DC543A">
      <w:pPr>
        <w:pStyle w:val="af0"/>
        <w:ind w:left="0" w:firstLine="709"/>
        <w:jc w:val="both"/>
      </w:pPr>
      <w:r>
        <w:t xml:space="preserve">- </w:t>
      </w:r>
      <w:r w:rsidR="00327EFD">
        <w:t>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327EFD" w:rsidRDefault="00DC543A" w:rsidP="00DC543A">
      <w:pPr>
        <w:pStyle w:val="af0"/>
        <w:ind w:left="0" w:firstLine="709"/>
        <w:jc w:val="both"/>
      </w:pPr>
      <w:r>
        <w:t xml:space="preserve">- </w:t>
      </w:r>
      <w:r w:rsidR="00327EFD">
        <w:t>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327EFD" w:rsidRDefault="00327EFD">
      <w:pPr>
        <w:pStyle w:val="af0"/>
        <w:tabs>
          <w:tab w:val="left" w:pos="284"/>
        </w:tabs>
        <w:ind w:left="0" w:firstLine="709"/>
        <w:jc w:val="both"/>
      </w:pPr>
      <w:r>
        <w:t xml:space="preserve">3.6.8. Документы и внешние электронные носители информации, содержащие персональные данные, </w:t>
      </w:r>
      <w:r>
        <w:rPr>
          <w:spacing w:val="-2"/>
        </w:rPr>
        <w:t xml:space="preserve">должны храниться в служебных помещениях в надежно запираемых шкафах (сейфах). При </w:t>
      </w:r>
      <w:r>
        <w:t>этом должны быть созданы надлежащие условия, обеспечивающие их сохранность.</w:t>
      </w:r>
    </w:p>
    <w:p w:rsidR="00327EFD" w:rsidRDefault="00327EFD">
      <w:pPr>
        <w:suppressAutoHyphens w:val="0"/>
        <w:spacing w:after="280"/>
        <w:ind w:firstLine="720"/>
        <w:jc w:val="both"/>
        <w:rPr>
          <w:b/>
        </w:rPr>
      </w:pPr>
      <w:r>
        <w:t>3.6.9. 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rsidR="00327EFD" w:rsidRDefault="00327EFD">
      <w:pPr>
        <w:pStyle w:val="ConsPlusNonformat"/>
        <w:ind w:firstLine="720"/>
        <w:jc w:val="center"/>
        <w:rPr>
          <w:rFonts w:ascii="Times New Roman" w:hAnsi="Times New Roman" w:cs="Times New Roman"/>
          <w:b/>
          <w:sz w:val="24"/>
          <w:szCs w:val="24"/>
        </w:rPr>
      </w:pPr>
      <w:r>
        <w:rPr>
          <w:rFonts w:ascii="Times New Roman" w:hAnsi="Times New Roman" w:cs="Times New Roman"/>
          <w:b/>
          <w:sz w:val="24"/>
          <w:szCs w:val="24"/>
        </w:rPr>
        <w:t>4. Права и обязанности субъектов персональных данных и</w:t>
      </w:r>
    </w:p>
    <w:p w:rsidR="00327EFD" w:rsidRDefault="00327EFD">
      <w:pPr>
        <w:pStyle w:val="ConsPlusNonformat"/>
        <w:jc w:val="center"/>
        <w:rPr>
          <w:rFonts w:ascii="Times New Roman" w:hAnsi="Times New Roman" w:cs="Times New Roman"/>
          <w:sz w:val="24"/>
          <w:szCs w:val="24"/>
        </w:rPr>
      </w:pPr>
      <w:r>
        <w:rPr>
          <w:rFonts w:ascii="Times New Roman" w:hAnsi="Times New Roman" w:cs="Times New Roman"/>
          <w:b/>
          <w:sz w:val="24"/>
          <w:szCs w:val="24"/>
        </w:rPr>
        <w:t>оператора</w:t>
      </w:r>
    </w:p>
    <w:p w:rsidR="00327EFD" w:rsidRDefault="00327EFD">
      <w:pPr>
        <w:pStyle w:val="ConsPlusNonformat"/>
        <w:ind w:firstLine="720"/>
        <w:jc w:val="both"/>
        <w:rPr>
          <w:rFonts w:ascii="Times New Roman" w:hAnsi="Times New Roman" w:cs="Times New Roman"/>
          <w:sz w:val="24"/>
          <w:szCs w:val="24"/>
        </w:rPr>
      </w:pPr>
    </w:p>
    <w:p w:rsidR="00327EFD" w:rsidRDefault="00327EF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4.1. В целях обеспечения защиты персональных данных субъекты имеют право:</w:t>
      </w:r>
    </w:p>
    <w:p w:rsidR="00327EFD" w:rsidRDefault="00327EFD">
      <w:pPr>
        <w:pStyle w:val="ConsPlusNonformat"/>
        <w:numPr>
          <w:ilvl w:val="0"/>
          <w:numId w:val="9"/>
        </w:numPr>
        <w:ind w:left="0" w:firstLine="720"/>
        <w:jc w:val="both"/>
        <w:rPr>
          <w:rFonts w:ascii="Times New Roman" w:hAnsi="Times New Roman" w:cs="Times New Roman"/>
          <w:sz w:val="24"/>
          <w:szCs w:val="24"/>
        </w:rPr>
      </w:pPr>
      <w:r>
        <w:rPr>
          <w:rFonts w:ascii="Times New Roman" w:hAnsi="Times New Roman" w:cs="Times New Roman"/>
          <w:sz w:val="24"/>
          <w:szCs w:val="24"/>
        </w:rPr>
        <w:t>получать полную информацию о своих персональных данных и обработке этих данных (в том числе автоматизированной);</w:t>
      </w:r>
    </w:p>
    <w:p w:rsidR="00327EFD" w:rsidRDefault="00327EFD">
      <w:pPr>
        <w:pStyle w:val="ConsPlusNonformat"/>
        <w:numPr>
          <w:ilvl w:val="0"/>
          <w:numId w:val="9"/>
        </w:numPr>
        <w:ind w:left="0" w:firstLine="720"/>
        <w:jc w:val="both"/>
        <w:rPr>
          <w:rFonts w:ascii="Times New Roman" w:hAnsi="Times New Roman" w:cs="Times New Roman"/>
          <w:sz w:val="24"/>
          <w:szCs w:val="24"/>
        </w:rPr>
      </w:pPr>
      <w:r>
        <w:rPr>
          <w:rFonts w:ascii="Times New Roman" w:hAnsi="Times New Roman" w:cs="Times New Roman"/>
          <w:sz w:val="24"/>
          <w:szCs w:val="24"/>
        </w:rPr>
        <w:t>осуществлять свободный бесплатный доступ к своим персональным данным, включая право получать копии любой записи, содержащей персональные данные работника, за исключением случаев, предусмотренных федеральным законом;</w:t>
      </w:r>
    </w:p>
    <w:p w:rsidR="00327EFD" w:rsidRDefault="00327EFD">
      <w:pPr>
        <w:pStyle w:val="ConsPlusNonformat"/>
        <w:numPr>
          <w:ilvl w:val="0"/>
          <w:numId w:val="9"/>
        </w:numPr>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требовать исключения или исправления неверных или неполных персональных данных, а также данных, обработанных с нарушением законодательства;</w:t>
      </w:r>
    </w:p>
    <w:p w:rsidR="00327EFD" w:rsidRDefault="00327EFD">
      <w:pPr>
        <w:pStyle w:val="ConsPlusNonformat"/>
        <w:numPr>
          <w:ilvl w:val="0"/>
          <w:numId w:val="9"/>
        </w:numPr>
        <w:ind w:left="0" w:firstLine="720"/>
        <w:jc w:val="both"/>
        <w:rPr>
          <w:rFonts w:ascii="Times New Roman" w:hAnsi="Times New Roman" w:cs="Times New Roman"/>
          <w:sz w:val="24"/>
          <w:szCs w:val="24"/>
        </w:rPr>
      </w:pPr>
      <w:r>
        <w:rPr>
          <w:rFonts w:ascii="Times New Roman" w:hAnsi="Times New Roman" w:cs="Times New Roman"/>
          <w:sz w:val="24"/>
          <w:szCs w:val="24"/>
        </w:rPr>
        <w:t>при отказе оператора или уполномоченного им лица исключить или исправить персональные данные субъекта - заявить в письменной форме о своем несогласии, представив соответствующее обоснование;</w:t>
      </w:r>
    </w:p>
    <w:p w:rsidR="00327EFD" w:rsidRDefault="00327EFD">
      <w:pPr>
        <w:pStyle w:val="ConsPlusNonformat"/>
        <w:numPr>
          <w:ilvl w:val="0"/>
          <w:numId w:val="9"/>
        </w:numPr>
        <w:ind w:left="0" w:firstLine="720"/>
        <w:jc w:val="both"/>
        <w:rPr>
          <w:rFonts w:ascii="Times New Roman" w:hAnsi="Times New Roman" w:cs="Times New Roman"/>
          <w:sz w:val="24"/>
          <w:szCs w:val="24"/>
        </w:rPr>
      </w:pPr>
      <w:r>
        <w:rPr>
          <w:rFonts w:ascii="Times New Roman" w:hAnsi="Times New Roman" w:cs="Times New Roman"/>
          <w:sz w:val="24"/>
          <w:szCs w:val="24"/>
        </w:rPr>
        <w:t>дополнить персональные данные оценочного характера заявлением, выражающим его собственную точку зрения;</w:t>
      </w:r>
    </w:p>
    <w:p w:rsidR="00327EFD" w:rsidRDefault="00327EFD">
      <w:pPr>
        <w:pStyle w:val="ConsPlusNonformat"/>
        <w:numPr>
          <w:ilvl w:val="0"/>
          <w:numId w:val="9"/>
        </w:numPr>
        <w:ind w:left="0" w:firstLine="720"/>
        <w:jc w:val="both"/>
        <w:rPr>
          <w:rFonts w:ascii="Times New Roman" w:hAnsi="Times New Roman" w:cs="Times New Roman"/>
          <w:sz w:val="24"/>
          <w:szCs w:val="24"/>
        </w:rPr>
      </w:pPr>
      <w:r>
        <w:rPr>
          <w:rFonts w:ascii="Times New Roman" w:hAnsi="Times New Roman" w:cs="Times New Roman"/>
          <w:sz w:val="24"/>
          <w:szCs w:val="24"/>
        </w:rPr>
        <w:t>требовать от оператора или уполномоченного им лица уведомления всех лиц, которым ранее были сообщены неверные или неполные персональные данные субъекта, обо всех произведенных в них изменениях или исключениях из них;</w:t>
      </w:r>
    </w:p>
    <w:p w:rsidR="00327EFD" w:rsidRDefault="00327EFD">
      <w:pPr>
        <w:pStyle w:val="ConsPlusNonformat"/>
        <w:numPr>
          <w:ilvl w:val="0"/>
          <w:numId w:val="9"/>
        </w:numPr>
        <w:ind w:left="0" w:firstLine="720"/>
        <w:jc w:val="both"/>
        <w:rPr>
          <w:rFonts w:ascii="Times New Roman" w:hAnsi="Times New Roman" w:cs="Times New Roman"/>
          <w:sz w:val="24"/>
          <w:szCs w:val="24"/>
        </w:rPr>
      </w:pPr>
      <w:r>
        <w:rPr>
          <w:rFonts w:ascii="Times New Roman" w:hAnsi="Times New Roman" w:cs="Times New Roman"/>
          <w:sz w:val="24"/>
          <w:szCs w:val="24"/>
        </w:rPr>
        <w:t>обжаловать в суд любые неправомерные действия или бездействие оператора или уполномоченного им лица при обработке и защите персональных данных субъекта.</w:t>
      </w:r>
    </w:p>
    <w:p w:rsidR="00327EFD" w:rsidRDefault="00327EFD">
      <w:pPr>
        <w:pStyle w:val="ConsPlusNonformat"/>
        <w:numPr>
          <w:ilvl w:val="1"/>
          <w:numId w:val="18"/>
        </w:numPr>
        <w:tabs>
          <w:tab w:val="left" w:pos="426"/>
        </w:tabs>
        <w:ind w:left="0" w:firstLine="709"/>
        <w:jc w:val="both"/>
        <w:rPr>
          <w:rFonts w:ascii="Times New Roman" w:hAnsi="Times New Roman" w:cs="Times New Roman"/>
          <w:color w:val="000001"/>
          <w:sz w:val="24"/>
          <w:szCs w:val="24"/>
        </w:rPr>
      </w:pPr>
      <w:r>
        <w:rPr>
          <w:rFonts w:ascii="Times New Roman" w:hAnsi="Times New Roman" w:cs="Times New Roman"/>
          <w:sz w:val="24"/>
          <w:szCs w:val="24"/>
        </w:rPr>
        <w:t>Для защиты персональных данных субъектов оператор, являющийся муниципальным органом, обязан принять меры, направленные на обеспечение выполнения обязанностей, предусмотренных Федеральным законом "О персональных данных", руководствуясь Постановлением Правительства РФ от 21.03.2012 г. №211 и принятыми в соответствии с ним нормативными правовыми актами:</w:t>
      </w:r>
    </w:p>
    <w:p w:rsidR="00327EFD" w:rsidRDefault="00327EFD">
      <w:pPr>
        <w:pStyle w:val="FORMATTEXT"/>
        <w:ind w:firstLine="568"/>
        <w:jc w:val="both"/>
        <w:rPr>
          <w:color w:val="000001"/>
        </w:rPr>
      </w:pPr>
      <w:r>
        <w:rPr>
          <w:color w:val="000001"/>
        </w:rPr>
        <w:t xml:space="preserve"> </w:t>
      </w:r>
      <w:r>
        <w:rPr>
          <w:rFonts w:eastAsia="Arial"/>
          <w:color w:val="000001"/>
        </w:rPr>
        <w:t>4.2.1. Назначает ответственных за защиту персональных данных в Учреждении, которые будут осуществлять мероприятия (организационные, правовые и технические) по обеспечению безопасности персональных данных при их обработке в информационных системах Учреждения;</w:t>
      </w:r>
    </w:p>
    <w:p w:rsidR="00327EFD" w:rsidRDefault="00327EFD">
      <w:pPr>
        <w:pStyle w:val="FORMATTEXT"/>
        <w:ind w:firstLine="568"/>
        <w:jc w:val="both"/>
        <w:rPr>
          <w:color w:val="000001"/>
        </w:rPr>
      </w:pPr>
      <w:r>
        <w:rPr>
          <w:color w:val="000001"/>
        </w:rPr>
        <w:t xml:space="preserve"> </w:t>
      </w:r>
      <w:r>
        <w:rPr>
          <w:rFonts w:eastAsia="Arial"/>
          <w:color w:val="000001"/>
        </w:rPr>
        <w:t>4.2.2. Утверждает приказом директора  следующие документы:</w:t>
      </w:r>
    </w:p>
    <w:p w:rsidR="00327EFD" w:rsidRDefault="00327EFD">
      <w:pPr>
        <w:pStyle w:val="FORMATTEXT"/>
        <w:ind w:firstLine="568"/>
        <w:jc w:val="both"/>
        <w:rPr>
          <w:rFonts w:eastAsia="Arial"/>
          <w:color w:val="000001"/>
        </w:rPr>
      </w:pPr>
      <w:r>
        <w:rPr>
          <w:color w:val="000001"/>
        </w:rPr>
        <w:t xml:space="preserve"> - о назначении ответственных за организацию обработки персональных данных в Учреждении, ответственных за обработку персональных данных, ответственных за защиту персональных данных.</w:t>
      </w:r>
    </w:p>
    <w:p w:rsidR="00327EFD" w:rsidRDefault="00327EFD">
      <w:pPr>
        <w:pStyle w:val="FORMATTEXT"/>
        <w:ind w:firstLine="568"/>
        <w:jc w:val="both"/>
        <w:rPr>
          <w:i/>
          <w:color w:val="000001"/>
        </w:rPr>
      </w:pPr>
      <w:proofErr w:type="gramStart"/>
      <w:r>
        <w:rPr>
          <w:rFonts w:eastAsia="Arial"/>
          <w:color w:val="000001"/>
        </w:rPr>
        <w:t>- положение об обработке персональных данных в Учреждении или правила обработки персональных данных, устанавливающие процедуры, направленные на выявление и предотвращение нарушений законодательства Российской Федерации в сфере персональных данных, а также определяющие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w:t>
      </w:r>
      <w:proofErr w:type="gramEnd"/>
      <w:r>
        <w:rPr>
          <w:rFonts w:eastAsia="Arial"/>
          <w:color w:val="000001"/>
        </w:rPr>
        <w:t xml:space="preserve"> иных законных оснований;</w:t>
      </w:r>
    </w:p>
    <w:p w:rsidR="00327EFD" w:rsidRDefault="00327EFD">
      <w:pPr>
        <w:pStyle w:val="FORMATTEXT"/>
        <w:jc w:val="both"/>
        <w:rPr>
          <w:rFonts w:eastAsia="Arial"/>
          <w:color w:val="000001"/>
        </w:rPr>
      </w:pPr>
      <w:r>
        <w:rPr>
          <w:i/>
          <w:color w:val="000001"/>
        </w:rPr>
        <w:t xml:space="preserve">  </w:t>
      </w:r>
      <w:r>
        <w:rPr>
          <w:rFonts w:eastAsia="Arial"/>
          <w:i/>
          <w:color w:val="000001"/>
        </w:rPr>
        <w:t>-</w:t>
      </w:r>
      <w:r>
        <w:rPr>
          <w:rFonts w:eastAsia="Arial"/>
          <w:color w:val="000001"/>
        </w:rPr>
        <w:t>правила рассмотрения запросов субъектов персональных данных или их представителей;</w:t>
      </w:r>
    </w:p>
    <w:p w:rsidR="00327EFD" w:rsidRDefault="00327EFD">
      <w:pPr>
        <w:pStyle w:val="FORMATTEXT"/>
        <w:ind w:firstLine="568"/>
        <w:jc w:val="both"/>
        <w:rPr>
          <w:rFonts w:eastAsia="Arial"/>
          <w:color w:val="000001"/>
        </w:rPr>
      </w:pPr>
      <w:r>
        <w:rPr>
          <w:rFonts w:eastAsia="Arial"/>
          <w:color w:val="000001"/>
        </w:rPr>
        <w:t>-правила осуществления внутреннего контроля соответствия обработки персональных данных требованиям к защите персональных данных, установленным Федеральным законом "О персональных данных", принятыми в соответствии с ним нормативными правовыми актами и локальными актами Учреждения;</w:t>
      </w:r>
    </w:p>
    <w:p w:rsidR="00327EFD" w:rsidRDefault="00327EFD">
      <w:pPr>
        <w:pStyle w:val="FORMATTEXT"/>
        <w:ind w:firstLine="568"/>
        <w:jc w:val="both"/>
        <w:rPr>
          <w:rFonts w:eastAsia="Arial"/>
          <w:color w:val="000001"/>
        </w:rPr>
      </w:pPr>
      <w:r>
        <w:rPr>
          <w:rFonts w:eastAsia="Arial"/>
          <w:color w:val="000001"/>
        </w:rPr>
        <w:t>- перечень информационных систем персональных данных;</w:t>
      </w:r>
    </w:p>
    <w:p w:rsidR="00327EFD" w:rsidRDefault="00327EFD">
      <w:pPr>
        <w:pStyle w:val="FORMATTEXT"/>
        <w:ind w:firstLine="568"/>
        <w:jc w:val="both"/>
        <w:rPr>
          <w:rFonts w:eastAsia="Arial"/>
          <w:color w:val="000001"/>
        </w:rPr>
      </w:pPr>
      <w:r>
        <w:rPr>
          <w:rFonts w:eastAsia="Arial"/>
          <w:color w:val="000001"/>
        </w:rPr>
        <w:t>-перечни персональных данных, обрабатываемых в</w:t>
      </w:r>
      <w:r>
        <w:t xml:space="preserve"> Учреждении </w:t>
      </w:r>
      <w:r>
        <w:rPr>
          <w:rFonts w:eastAsia="Arial"/>
          <w:color w:val="000001"/>
        </w:rPr>
        <w:t>в связи с реализацией трудовых отношений, а также в связи с оказанием муниципальных услуг или муниципальных функций;</w:t>
      </w:r>
    </w:p>
    <w:p w:rsidR="00327EFD" w:rsidRDefault="00327EFD">
      <w:pPr>
        <w:pStyle w:val="FORMATTEXT"/>
        <w:ind w:firstLine="568"/>
        <w:jc w:val="both"/>
        <w:rPr>
          <w:rFonts w:eastAsia="Arial"/>
          <w:i/>
          <w:color w:val="000001"/>
        </w:rPr>
      </w:pPr>
      <w:r>
        <w:rPr>
          <w:rFonts w:eastAsia="Arial"/>
          <w:color w:val="000001"/>
        </w:rPr>
        <w:t>-перечень должностей работников</w:t>
      </w:r>
      <w:r>
        <w:t xml:space="preserve"> Учреждения</w:t>
      </w:r>
      <w:r>
        <w:rPr>
          <w:rFonts w:eastAsia="Arial"/>
          <w:color w:val="000001"/>
        </w:rPr>
        <w:t>, замещение которых предусматривает осуществление обработки персональных данных либо осуществление доступа к персональным данным;</w:t>
      </w:r>
    </w:p>
    <w:p w:rsidR="00327EFD" w:rsidRDefault="00327EFD">
      <w:pPr>
        <w:pStyle w:val="FORMATTEXT"/>
        <w:ind w:firstLine="568"/>
        <w:jc w:val="both"/>
        <w:rPr>
          <w:rFonts w:eastAsia="Arial"/>
          <w:color w:val="000001"/>
        </w:rPr>
      </w:pPr>
      <w:r>
        <w:rPr>
          <w:rFonts w:eastAsia="Arial"/>
          <w:i/>
          <w:color w:val="000001"/>
        </w:rPr>
        <w:t xml:space="preserve">- </w:t>
      </w:r>
      <w:r>
        <w:rPr>
          <w:rFonts w:eastAsia="Arial"/>
          <w:color w:val="000001"/>
        </w:rPr>
        <w:t>должностные инструкции ответственного за организацию обработки персональных данных и ответственного за защиту персональных данных (за разработку и осуществление мероприятий по обеспечению безопасности персональных данных при их обработке в информационных системах);</w:t>
      </w:r>
    </w:p>
    <w:p w:rsidR="00327EFD" w:rsidRDefault="00327EFD">
      <w:pPr>
        <w:pStyle w:val="FORMATTEXT"/>
        <w:ind w:firstLine="568"/>
        <w:jc w:val="both"/>
        <w:rPr>
          <w:rFonts w:eastAsia="Arial"/>
          <w:color w:val="000001"/>
        </w:rPr>
      </w:pPr>
      <w:r>
        <w:rPr>
          <w:rFonts w:eastAsia="Arial"/>
          <w:color w:val="000001"/>
        </w:rPr>
        <w:t>-типовая форма согласия на обработку персональных данных работников  Учреждения</w:t>
      </w:r>
      <w:r>
        <w:t xml:space="preserve">, </w:t>
      </w:r>
      <w:r>
        <w:rPr>
          <w:rFonts w:eastAsia="Arial"/>
          <w:color w:val="000001"/>
        </w:rPr>
        <w:t>иных субъектов персональных данных (не являющихся работником Учреждения).</w:t>
      </w:r>
    </w:p>
    <w:p w:rsidR="00327EFD" w:rsidRDefault="00327EFD">
      <w:pPr>
        <w:pStyle w:val="FORMATTEXT"/>
        <w:ind w:firstLine="568"/>
        <w:jc w:val="both"/>
        <w:rPr>
          <w:color w:val="000001"/>
        </w:rPr>
      </w:pPr>
      <w:r>
        <w:rPr>
          <w:rFonts w:eastAsia="Arial"/>
          <w:color w:val="000001"/>
        </w:rPr>
        <w:t xml:space="preserve">4.2.3. </w:t>
      </w:r>
      <w:proofErr w:type="gramStart"/>
      <w:r>
        <w:rPr>
          <w:rFonts w:eastAsia="Arial"/>
          <w:color w:val="000001"/>
        </w:rPr>
        <w:t>При эксплуатации информационных систем персональных данных</w:t>
      </w:r>
      <w:r>
        <w:t xml:space="preserve"> Учреждение</w:t>
      </w:r>
      <w:r>
        <w:rPr>
          <w:rFonts w:eastAsia="Arial"/>
          <w:color w:val="000001"/>
        </w:rPr>
        <w:t xml:space="preserve">, являясь  оператором таких информационных систем, принимает правовые, организационные и технические меры по обеспечению безопасности персональных </w:t>
      </w:r>
      <w:r>
        <w:rPr>
          <w:rFonts w:eastAsia="Arial"/>
          <w:color w:val="000001"/>
        </w:rPr>
        <w:lastRenderedPageBreak/>
        <w:t>данных при их обработке, предусмотренные соответствующими нормативными правовыми актами, для выполнения установленных Правительством Российской Федерации требований к защите персональных данных при их обработке, исполнение которых обеспечивает установленные уровни защищенности персональных данных;</w:t>
      </w:r>
      <w:proofErr w:type="gramEnd"/>
    </w:p>
    <w:p w:rsidR="00327EFD" w:rsidRDefault="00327EFD">
      <w:pPr>
        <w:pStyle w:val="FORMATTEXT"/>
        <w:ind w:firstLine="568"/>
        <w:jc w:val="both"/>
        <w:rPr>
          <w:rFonts w:eastAsia="Arial"/>
          <w:color w:val="000001"/>
        </w:rPr>
      </w:pPr>
      <w:r>
        <w:rPr>
          <w:color w:val="000001"/>
        </w:rPr>
        <w:t>4.2.4. В</w:t>
      </w:r>
      <w:r>
        <w:rPr>
          <w:rFonts w:eastAsia="Arial"/>
          <w:color w:val="000001"/>
        </w:rPr>
        <w:t xml:space="preserve"> целях осуществления внутреннего контроля соответствия обработки персональных данных установленным требованиям организуют проведение периодических проверок условий обработки персональных данных в Учреждении. Проверки осуществляются ответственным за организацию обработки персональных данных, либо комиссией, состав которой утверждается приказом директора Учреждения. </w:t>
      </w:r>
      <w:r>
        <w:rPr>
          <w:rFonts w:eastAsia="Arial"/>
          <w:color w:val="000000"/>
        </w:rPr>
        <w:t xml:space="preserve">О результатах проведенной проверки и мерах, необходимых для устранения выявленных нарушений, докладывает ответственный за организацию обработки персональных данных либо председатель комиссии. Оформляется протокол внутреннего контроля; </w:t>
      </w:r>
    </w:p>
    <w:p w:rsidR="00327EFD" w:rsidRDefault="00327EFD">
      <w:pPr>
        <w:pStyle w:val="ConsPlusNonformat"/>
        <w:ind w:firstLine="709"/>
        <w:jc w:val="both"/>
        <w:rPr>
          <w:rFonts w:ascii="Times New Roman" w:hAnsi="Times New Roman" w:cs="Times New Roman"/>
          <w:sz w:val="24"/>
          <w:szCs w:val="24"/>
        </w:rPr>
      </w:pPr>
      <w:r>
        <w:rPr>
          <w:rFonts w:ascii="Times New Roman" w:eastAsia="Arial" w:hAnsi="Times New Roman" w:cs="Times New Roman"/>
          <w:color w:val="000001"/>
          <w:sz w:val="24"/>
          <w:szCs w:val="24"/>
        </w:rPr>
        <w:t>4.2.5. Осуществляет ознакомление работников Учреждения</w:t>
      </w:r>
      <w:r>
        <w:rPr>
          <w:rFonts w:ascii="Times New Roman" w:hAnsi="Times New Roman" w:cs="Times New Roman"/>
          <w:sz w:val="24"/>
          <w:szCs w:val="24"/>
        </w:rPr>
        <w:t xml:space="preserve"> </w:t>
      </w:r>
      <w:r>
        <w:rPr>
          <w:rFonts w:ascii="Times New Roman" w:eastAsia="Arial" w:hAnsi="Times New Roman" w:cs="Times New Roman"/>
          <w:color w:val="000001"/>
          <w:sz w:val="24"/>
          <w:szCs w:val="24"/>
        </w:rPr>
        <w:t xml:space="preserve"> (под расписку), непосредственно осуществляющих обработку персональных данных и защиту персональных данных, с положениями законодательства Российской Федерации о персональных данных (в том числе с требованиями к защите персональных данных), настоящим Положением и другими локальными актами учреждения по вопросам обработки персональных данных;</w:t>
      </w:r>
      <w:r>
        <w:rPr>
          <w:rFonts w:ascii="Times New Roman" w:hAnsi="Times New Roman" w:cs="Times New Roman"/>
          <w:sz w:val="24"/>
          <w:szCs w:val="24"/>
        </w:rPr>
        <w:t xml:space="preserve"> по запросу ознакомить субъекта персональных данных, не являющегося работником, или в случае недееспособности либо несовершеннолетия субъекта, его законных представителей с настоящим положением и его правами в области защиты персональных данных;</w:t>
      </w:r>
    </w:p>
    <w:p w:rsidR="00327EFD" w:rsidRDefault="00327EFD">
      <w:pPr>
        <w:pStyle w:val="ConsPlusNonformat"/>
        <w:numPr>
          <w:ilvl w:val="2"/>
          <w:numId w:val="19"/>
        </w:numPr>
        <w:tabs>
          <w:tab w:val="left" w:pos="284"/>
        </w:tabs>
        <w:ind w:left="0" w:firstLine="709"/>
        <w:jc w:val="both"/>
        <w:rPr>
          <w:rFonts w:ascii="Times New Roman" w:hAnsi="Times New Roman" w:cs="Times New Roman"/>
          <w:sz w:val="24"/>
          <w:szCs w:val="24"/>
        </w:rPr>
      </w:pPr>
      <w:r>
        <w:rPr>
          <w:rFonts w:ascii="Times New Roman" w:hAnsi="Times New Roman" w:cs="Times New Roman"/>
          <w:sz w:val="24"/>
          <w:szCs w:val="24"/>
        </w:rPr>
        <w:t>Осуществляет передачу персональных данных субъекта только в соответствии с настоящим Положением и законодательством Российской Федерации;</w:t>
      </w:r>
    </w:p>
    <w:p w:rsidR="00327EFD" w:rsidRDefault="00327EFD">
      <w:pPr>
        <w:pStyle w:val="ConsPlusNonformat"/>
        <w:numPr>
          <w:ilvl w:val="2"/>
          <w:numId w:val="19"/>
        </w:numPr>
        <w:tabs>
          <w:tab w:val="left" w:pos="426"/>
        </w:tabs>
        <w:ind w:left="0" w:firstLine="709"/>
        <w:jc w:val="both"/>
        <w:rPr>
          <w:rFonts w:ascii="Times New Roman" w:eastAsia="Arial" w:hAnsi="Times New Roman" w:cs="Times New Roman"/>
          <w:color w:val="000001"/>
          <w:sz w:val="24"/>
          <w:szCs w:val="24"/>
        </w:rPr>
      </w:pPr>
      <w:r>
        <w:rPr>
          <w:rFonts w:ascii="Times New Roman" w:hAnsi="Times New Roman" w:cs="Times New Roman"/>
          <w:sz w:val="24"/>
          <w:szCs w:val="24"/>
        </w:rPr>
        <w:t>По требованию субъекта или его законного представителя предоставляет ему полную информацию о его персональных данных и обработке этих данных.</w:t>
      </w:r>
    </w:p>
    <w:p w:rsidR="00327EFD" w:rsidRDefault="00327EFD">
      <w:pPr>
        <w:pStyle w:val="FORMATTEXT"/>
        <w:ind w:firstLine="568"/>
        <w:jc w:val="both"/>
        <w:rPr>
          <w:rFonts w:eastAsia="Arial"/>
          <w:color w:val="000001"/>
        </w:rPr>
      </w:pPr>
      <w:r>
        <w:rPr>
          <w:rFonts w:eastAsia="Arial"/>
          <w:color w:val="000001"/>
        </w:rPr>
        <w:t xml:space="preserve"> 4.2.8. Уведомляет Федеральную службу по надзору в сфере связи, информационных технологий и массовых коммуникаций  об обработке (намерении осуществлять обработку) персональных данных, за исключением случаев, установленных Федеральным законом "О персональных данных".</w:t>
      </w:r>
    </w:p>
    <w:p w:rsidR="00327EFD" w:rsidRDefault="00327EFD">
      <w:pPr>
        <w:ind w:firstLine="568"/>
        <w:jc w:val="both"/>
        <w:rPr>
          <w:rFonts w:eastAsia="Arial"/>
          <w:color w:val="000001"/>
        </w:rPr>
      </w:pPr>
    </w:p>
    <w:p w:rsidR="00327EFD" w:rsidRDefault="00327EFD">
      <w:pPr>
        <w:pStyle w:val="ConsPlusNonformat"/>
        <w:ind w:firstLine="720"/>
        <w:jc w:val="center"/>
        <w:rPr>
          <w:rFonts w:ascii="Times New Roman" w:hAnsi="Times New Roman" w:cs="Times New Roman"/>
          <w:sz w:val="24"/>
          <w:szCs w:val="24"/>
        </w:rPr>
      </w:pPr>
      <w:r>
        <w:rPr>
          <w:rFonts w:ascii="Times New Roman" w:hAnsi="Times New Roman" w:cs="Times New Roman"/>
          <w:b/>
          <w:sz w:val="24"/>
          <w:szCs w:val="24"/>
        </w:rPr>
        <w:t>5. Ответственность за нарушение норм, регулирующих обработку и защиту персональных данных</w:t>
      </w:r>
    </w:p>
    <w:p w:rsidR="00327EFD" w:rsidRDefault="00327EFD">
      <w:pPr>
        <w:pStyle w:val="ConsPlusNonformat"/>
        <w:ind w:firstLine="720"/>
        <w:jc w:val="both"/>
        <w:rPr>
          <w:rFonts w:ascii="Times New Roman" w:hAnsi="Times New Roman" w:cs="Times New Roman"/>
          <w:sz w:val="24"/>
          <w:szCs w:val="24"/>
        </w:rPr>
      </w:pPr>
    </w:p>
    <w:p w:rsidR="00327EFD" w:rsidRDefault="00327EF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5.1.Руководитель, разрешающий доступ сотрудника к конфиденциальному документу, содержащему персональные данные, несет персональную ответственность за данное разрешение.</w:t>
      </w:r>
    </w:p>
    <w:p w:rsidR="00327EFD" w:rsidRDefault="009D5555" w:rsidP="009D5555">
      <w:pPr>
        <w:pStyle w:val="ConsPlusNonformat"/>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327EFD">
        <w:rPr>
          <w:rFonts w:ascii="Times New Roman" w:hAnsi="Times New Roman" w:cs="Times New Roman"/>
          <w:sz w:val="24"/>
          <w:szCs w:val="24"/>
        </w:rPr>
        <w:t>5.2. Лица, виновные в нарушении норм, регулирующих получение, обработку и защиту персональных данных, привлекаются к дисциплинарной и материальной ответственности в порядке, установленном Трудовым Кодексом Российской Федерации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p>
    <w:p w:rsidR="00327EFD" w:rsidRDefault="00327EFD">
      <w:pPr>
        <w:jc w:val="center"/>
      </w:pPr>
      <w:r>
        <w:rPr>
          <w:b/>
        </w:rPr>
        <w:t>6. Заключительные положения</w:t>
      </w:r>
    </w:p>
    <w:p w:rsidR="00327EFD" w:rsidRDefault="009D5555" w:rsidP="009D5555">
      <w:pPr>
        <w:tabs>
          <w:tab w:val="left" w:pos="851"/>
        </w:tabs>
        <w:ind w:firstLine="709"/>
      </w:pPr>
      <w:r>
        <w:t xml:space="preserve"> </w:t>
      </w:r>
      <w:r w:rsidR="00DC543A">
        <w:t xml:space="preserve"> </w:t>
      </w:r>
      <w:r w:rsidR="00327EFD">
        <w:t>6.1. Настоящее Положение вступает в силу с момента его подписания.</w:t>
      </w:r>
    </w:p>
    <w:p w:rsidR="00327EFD" w:rsidRDefault="009D5555" w:rsidP="009D5555">
      <w:pPr>
        <w:tabs>
          <w:tab w:val="left" w:pos="851"/>
        </w:tabs>
        <w:ind w:firstLine="709"/>
        <w:jc w:val="both"/>
      </w:pPr>
      <w:r>
        <w:t xml:space="preserve">  </w:t>
      </w:r>
      <w:r w:rsidR="00327EFD">
        <w:t>6.2. Настоящее Положение доводится до сведения всех работников Учреждения под роспись.</w:t>
      </w:r>
    </w:p>
    <w:p w:rsidR="00327EFD" w:rsidRDefault="00327EFD" w:rsidP="009D5555">
      <w:pPr>
        <w:tabs>
          <w:tab w:val="left" w:pos="851"/>
        </w:tabs>
        <w:ind w:firstLine="851"/>
      </w:pPr>
    </w:p>
    <w:p w:rsidR="00327EFD" w:rsidRDefault="00327EFD" w:rsidP="009D5555">
      <w:pPr>
        <w:ind w:firstLine="851"/>
      </w:pPr>
    </w:p>
    <w:p w:rsidR="00327EFD" w:rsidRDefault="00327EFD">
      <w:pPr>
        <w:sectPr w:rsidR="00327EFD">
          <w:type w:val="continuous"/>
          <w:pgSz w:w="11906" w:h="16838"/>
          <w:pgMar w:top="360" w:right="850" w:bottom="719" w:left="1701" w:header="720" w:footer="720" w:gutter="0"/>
          <w:cols w:space="720"/>
          <w:docGrid w:linePitch="600" w:charSpace="32768"/>
        </w:sectPr>
      </w:pPr>
    </w:p>
    <w:p w:rsidR="00327EFD" w:rsidRDefault="00AF2811">
      <w:pPr>
        <w:jc w:val="center"/>
        <w:rPr>
          <w:b/>
          <w:bCs/>
        </w:rPr>
      </w:pPr>
      <w:r w:rsidRPr="00AF2811">
        <w:lastRenderedPageBreak/>
        <w:pict>
          <v:shapetype id="_x0000_t202" coordsize="21600,21600" o:spt="202" path="m,l,21600r21600,l21600,xe">
            <v:stroke joinstyle="miter"/>
            <v:path gradientshapeok="t" o:connecttype="rect"/>
          </v:shapetype>
          <v:shape id="_x0000_s1026" type="#_x0000_t202" style="position:absolute;left:0;text-align:left;margin-left:304.55pt;margin-top:-1.9pt;width:186.95pt;height:53.35pt;z-index:251653120;mso-wrap-distance-left:9.05pt;mso-wrap-distance-right:9.05pt" strokecolor="white" strokeweight=".5pt">
            <v:fill color2="black"/>
            <v:stroke color2="black"/>
            <v:textbox inset="7.45pt,3.85pt,7.45pt,3.85pt">
              <w:txbxContent>
                <w:p w:rsidR="00327EFD" w:rsidRDefault="00327EFD">
                  <w:pPr>
                    <w:jc w:val="both"/>
                    <w:rPr>
                      <w:bCs/>
                      <w:sz w:val="18"/>
                      <w:szCs w:val="18"/>
                    </w:rPr>
                  </w:pPr>
                  <w:r>
                    <w:rPr>
                      <w:bCs/>
                      <w:sz w:val="18"/>
                      <w:szCs w:val="18"/>
                    </w:rPr>
                    <w:t>Приложение №1</w:t>
                  </w:r>
                </w:p>
                <w:p w:rsidR="00327EFD" w:rsidRDefault="00327EFD">
                  <w:pPr>
                    <w:jc w:val="both"/>
                    <w:rPr>
                      <w:sz w:val="18"/>
                      <w:szCs w:val="18"/>
                    </w:rPr>
                  </w:pPr>
                  <w:r>
                    <w:rPr>
                      <w:bCs/>
                      <w:sz w:val="18"/>
                      <w:szCs w:val="18"/>
                    </w:rPr>
                    <w:t xml:space="preserve">к </w:t>
                  </w:r>
                  <w:r>
                    <w:rPr>
                      <w:sz w:val="18"/>
                      <w:szCs w:val="18"/>
                    </w:rPr>
                    <w:t>Положению о порядке обработки</w:t>
                  </w:r>
                </w:p>
                <w:p w:rsidR="00327EFD" w:rsidRDefault="007A6AF5">
                  <w:pPr>
                    <w:jc w:val="both"/>
                  </w:pPr>
                  <w:r>
                    <w:rPr>
                      <w:sz w:val="18"/>
                      <w:szCs w:val="18"/>
                    </w:rPr>
                    <w:t>персональных данных в МБУ</w:t>
                  </w:r>
                  <w:r w:rsidR="00650A6E">
                    <w:rPr>
                      <w:sz w:val="18"/>
                      <w:szCs w:val="18"/>
                    </w:rPr>
                    <w:t>ДО</w:t>
                  </w:r>
                  <w:r>
                    <w:rPr>
                      <w:sz w:val="18"/>
                      <w:szCs w:val="18"/>
                    </w:rPr>
                    <w:t xml:space="preserve"> г</w:t>
                  </w:r>
                  <w:proofErr w:type="gramStart"/>
                  <w:r>
                    <w:rPr>
                      <w:sz w:val="18"/>
                      <w:szCs w:val="18"/>
                    </w:rPr>
                    <w:t>.Б</w:t>
                  </w:r>
                  <w:proofErr w:type="gramEnd"/>
                  <w:r>
                    <w:rPr>
                      <w:sz w:val="18"/>
                      <w:szCs w:val="18"/>
                    </w:rPr>
                    <w:t>узулука  «СШ №2</w:t>
                  </w:r>
                  <w:r w:rsidR="00327EFD">
                    <w:rPr>
                      <w:sz w:val="18"/>
                      <w:szCs w:val="18"/>
                    </w:rPr>
                    <w:t xml:space="preserve">»  </w:t>
                  </w:r>
                </w:p>
              </w:txbxContent>
            </v:textbox>
          </v:shape>
        </w:pict>
      </w:r>
      <w:bookmarkStart w:id="0" w:name="%252525252525D0%252525252525A1%252525252"/>
    </w:p>
    <w:p w:rsidR="00327EFD" w:rsidRDefault="00327EFD">
      <w:pPr>
        <w:jc w:val="center"/>
        <w:rPr>
          <w:b/>
          <w:bCs/>
        </w:rPr>
      </w:pPr>
    </w:p>
    <w:p w:rsidR="00327EFD" w:rsidRDefault="00327EFD">
      <w:pPr>
        <w:jc w:val="center"/>
        <w:rPr>
          <w:b/>
          <w:bCs/>
        </w:rPr>
      </w:pPr>
    </w:p>
    <w:p w:rsidR="00327EFD" w:rsidRDefault="00327EFD">
      <w:pPr>
        <w:jc w:val="center"/>
        <w:rPr>
          <w:b/>
          <w:bCs/>
        </w:rPr>
      </w:pPr>
    </w:p>
    <w:p w:rsidR="00327EFD" w:rsidRDefault="008179DB">
      <w:pPr>
        <w:jc w:val="center"/>
        <w:rPr>
          <w:b/>
          <w:bCs/>
        </w:rPr>
      </w:pPr>
      <w:r>
        <w:rPr>
          <w:b/>
          <w:bCs/>
        </w:rPr>
        <w:t xml:space="preserve">Согласие субъекта (работника МБУ </w:t>
      </w:r>
      <w:r w:rsidR="00650A6E">
        <w:rPr>
          <w:b/>
          <w:bCs/>
        </w:rPr>
        <w:t>ДО</w:t>
      </w:r>
      <w:r>
        <w:rPr>
          <w:b/>
          <w:bCs/>
        </w:rPr>
        <w:t xml:space="preserve"> г</w:t>
      </w:r>
      <w:proofErr w:type="gramStart"/>
      <w:r>
        <w:rPr>
          <w:b/>
          <w:bCs/>
        </w:rPr>
        <w:t>.Б</w:t>
      </w:r>
      <w:proofErr w:type="gramEnd"/>
      <w:r>
        <w:rPr>
          <w:b/>
          <w:bCs/>
        </w:rPr>
        <w:t>узулука «СШ №2</w:t>
      </w:r>
      <w:r w:rsidR="00327EFD">
        <w:rPr>
          <w:b/>
          <w:bCs/>
        </w:rPr>
        <w:t xml:space="preserve">») </w:t>
      </w:r>
    </w:p>
    <w:p w:rsidR="00327EFD" w:rsidRDefault="00327EFD">
      <w:pPr>
        <w:jc w:val="center"/>
      </w:pPr>
      <w:r>
        <w:rPr>
          <w:b/>
          <w:bCs/>
        </w:rPr>
        <w:t>на обработку персональных данных</w:t>
      </w:r>
      <w:bookmarkEnd w:id="0"/>
    </w:p>
    <w:p w:rsidR="00327EFD" w:rsidRDefault="00327EFD">
      <w:pPr>
        <w:jc w:val="both"/>
      </w:pPr>
    </w:p>
    <w:p w:rsidR="00327EFD" w:rsidRDefault="00327EFD">
      <w:pPr>
        <w:jc w:val="both"/>
      </w:pPr>
      <w:r>
        <w:tab/>
        <w:t xml:space="preserve">Я, ______________________________________________________________, паспорт серии _______, номер ____________, выданный _________________________________________________  ___________ _____ года, в соответствии с Федеральным законом от 27.07.2006 № 152-ФЗ «О персональных данных» даю согласие </w:t>
      </w:r>
      <w:r w:rsidR="008179DB">
        <w:rPr>
          <w:u w:val="single"/>
        </w:rPr>
        <w:t xml:space="preserve">МБУ </w:t>
      </w:r>
      <w:r w:rsidR="00650A6E">
        <w:rPr>
          <w:u w:val="single"/>
        </w:rPr>
        <w:t>ДО</w:t>
      </w:r>
      <w:r w:rsidR="008179DB">
        <w:rPr>
          <w:u w:val="single"/>
        </w:rPr>
        <w:t xml:space="preserve"> г</w:t>
      </w:r>
      <w:proofErr w:type="gramStart"/>
      <w:r w:rsidR="008179DB">
        <w:rPr>
          <w:u w:val="single"/>
        </w:rPr>
        <w:t>.Б</w:t>
      </w:r>
      <w:proofErr w:type="gramEnd"/>
      <w:r w:rsidR="008179DB">
        <w:rPr>
          <w:u w:val="single"/>
        </w:rPr>
        <w:t>узулука «СШ №2</w:t>
      </w:r>
      <w:r>
        <w:rPr>
          <w:u w:val="single"/>
        </w:rPr>
        <w:t>»,</w:t>
      </w:r>
      <w:r>
        <w:t xml:space="preserve"> расположенному по адресу: Оренбургская область, </w:t>
      </w:r>
      <w:proofErr w:type="gramStart"/>
      <w:r w:rsidR="008179DB">
        <w:t>г</w:t>
      </w:r>
      <w:proofErr w:type="gramEnd"/>
      <w:r w:rsidR="008179DB">
        <w:t>. Бузулук, улица Серго /</w:t>
      </w:r>
      <w:proofErr w:type="spellStart"/>
      <w:r w:rsidR="008179DB">
        <w:t>О.Яроша</w:t>
      </w:r>
      <w:proofErr w:type="spellEnd"/>
      <w:r w:rsidR="008179DB">
        <w:t xml:space="preserve"> д.53/1 «а»</w:t>
      </w:r>
      <w:r>
        <w:t>, на  сбор и обработку моих персональных данных, а именно</w:t>
      </w:r>
      <w:r>
        <w:rPr>
          <w:color w:val="000000"/>
          <w:spacing w:val="9"/>
        </w:rPr>
        <w:t>:</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Сведения, содержащиеся в основном документе, удостоверяющем личность субъекта;</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Информация, содержащаяся в трудовой книжке работника;</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Информация, содержащаяся в страховом свидетельстве государственного пенсионного страхования;</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Сведения, содержащиеся в документах воинского учета для военнообязанных и лиц, подлежащих призыву на военную службу.</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Сведения об образовании, квалификации или наличии специальных знаний или подготовки;</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Сведения, содержащиеся в свидетельстве о постановке на учет физического лица в налоговом органе на территории Российской Федерации;</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Сведения о семейном положении работника;</w:t>
      </w:r>
    </w:p>
    <w:p w:rsidR="00327EFD" w:rsidRDefault="00327EFD">
      <w:pPr>
        <w:pStyle w:val="ConsPlusNonformat"/>
        <w:numPr>
          <w:ilvl w:val="2"/>
          <w:numId w:val="3"/>
        </w:numPr>
        <w:tabs>
          <w:tab w:val="left" w:pos="1701"/>
        </w:tabs>
        <w:ind w:left="0" w:firstLine="720"/>
        <w:jc w:val="both"/>
        <w:rPr>
          <w:rFonts w:ascii="Times New Roman" w:hAnsi="Times New Roman" w:cs="Times New Roman"/>
          <w:sz w:val="24"/>
          <w:szCs w:val="24"/>
        </w:rPr>
      </w:pPr>
      <w:r>
        <w:rPr>
          <w:rFonts w:ascii="Times New Roman" w:hAnsi="Times New Roman" w:cs="Times New Roman"/>
          <w:sz w:val="24"/>
          <w:szCs w:val="24"/>
        </w:rPr>
        <w:t>Информация медицинского характера, в случаях, предусмотренных законодательством;</w:t>
      </w:r>
    </w:p>
    <w:p w:rsidR="00327EFD" w:rsidRDefault="00327EFD">
      <w:pPr>
        <w:numPr>
          <w:ilvl w:val="2"/>
          <w:numId w:val="3"/>
        </w:numPr>
        <w:tabs>
          <w:tab w:val="left" w:pos="1701"/>
        </w:tabs>
        <w:ind w:left="0" w:firstLine="720"/>
        <w:jc w:val="both"/>
      </w:pPr>
      <w:r>
        <w:t xml:space="preserve">Сведения </w:t>
      </w:r>
      <w:r>
        <w:rPr>
          <w:bCs/>
        </w:rPr>
        <w:t>о</w:t>
      </w:r>
      <w:r>
        <w:t xml:space="preserve"> заработной плате работника;</w:t>
      </w:r>
    </w:p>
    <w:p w:rsidR="00327EFD" w:rsidRDefault="00327EFD">
      <w:pPr>
        <w:numPr>
          <w:ilvl w:val="2"/>
          <w:numId w:val="3"/>
        </w:numPr>
        <w:tabs>
          <w:tab w:val="left" w:pos="1701"/>
        </w:tabs>
        <w:ind w:left="0" w:firstLine="720"/>
        <w:jc w:val="both"/>
      </w:pPr>
      <w:r>
        <w:t xml:space="preserve">Сведения </w:t>
      </w:r>
      <w:r>
        <w:rPr>
          <w:bCs/>
        </w:rPr>
        <w:t>о</w:t>
      </w:r>
      <w:r>
        <w:t xml:space="preserve"> социальных льготах;</w:t>
      </w:r>
    </w:p>
    <w:p w:rsidR="00327EFD" w:rsidRDefault="00327EFD">
      <w:pPr>
        <w:numPr>
          <w:ilvl w:val="2"/>
          <w:numId w:val="3"/>
        </w:numPr>
        <w:tabs>
          <w:tab w:val="left" w:pos="1701"/>
        </w:tabs>
        <w:ind w:left="0" w:firstLine="720"/>
        <w:jc w:val="both"/>
      </w:pPr>
      <w:r>
        <w:t>Сведения о наличии судимостей;</w:t>
      </w:r>
    </w:p>
    <w:p w:rsidR="00327EFD" w:rsidRDefault="00327EFD">
      <w:pPr>
        <w:numPr>
          <w:ilvl w:val="2"/>
          <w:numId w:val="3"/>
        </w:numPr>
        <w:tabs>
          <w:tab w:val="left" w:pos="1701"/>
        </w:tabs>
        <w:ind w:left="0" w:firstLine="720"/>
        <w:jc w:val="both"/>
      </w:pPr>
      <w:r>
        <w:t>Место работы или учебы членов семьи;</w:t>
      </w:r>
    </w:p>
    <w:p w:rsidR="00327EFD" w:rsidRDefault="00327EFD">
      <w:pPr>
        <w:numPr>
          <w:ilvl w:val="2"/>
          <w:numId w:val="3"/>
        </w:numPr>
        <w:tabs>
          <w:tab w:val="left" w:pos="1701"/>
        </w:tabs>
        <w:ind w:left="0" w:firstLine="720"/>
        <w:jc w:val="both"/>
      </w:pPr>
      <w:r>
        <w:t>Содержание трудового договора;</w:t>
      </w:r>
    </w:p>
    <w:p w:rsidR="00327EFD" w:rsidRDefault="00327EFD">
      <w:pPr>
        <w:numPr>
          <w:ilvl w:val="2"/>
          <w:numId w:val="3"/>
        </w:numPr>
        <w:tabs>
          <w:tab w:val="left" w:pos="1701"/>
        </w:tabs>
        <w:ind w:left="0" w:firstLine="720"/>
        <w:jc w:val="both"/>
      </w:pPr>
      <w:r>
        <w:t>Подлинники и копии приказов по личному составу;</w:t>
      </w:r>
    </w:p>
    <w:p w:rsidR="00327EFD" w:rsidRDefault="00327EFD">
      <w:pPr>
        <w:numPr>
          <w:ilvl w:val="2"/>
          <w:numId w:val="3"/>
        </w:numPr>
        <w:tabs>
          <w:tab w:val="left" w:pos="1701"/>
        </w:tabs>
        <w:ind w:left="0" w:firstLine="720"/>
        <w:jc w:val="both"/>
      </w:pPr>
      <w:r>
        <w:t>Основания к приказам по личному составу;</w:t>
      </w:r>
    </w:p>
    <w:p w:rsidR="00327EFD" w:rsidRDefault="00327EFD">
      <w:pPr>
        <w:numPr>
          <w:ilvl w:val="2"/>
          <w:numId w:val="3"/>
        </w:numPr>
        <w:tabs>
          <w:tab w:val="left" w:pos="1701"/>
        </w:tabs>
        <w:ind w:left="0" w:firstLine="720"/>
        <w:jc w:val="both"/>
      </w:pPr>
      <w:r>
        <w:t>Документы, содержащие информацию по повышению квалификации и переподготовке сотрудника, его аттестация, служебное расследование;</w:t>
      </w:r>
    </w:p>
    <w:p w:rsidR="00327EFD" w:rsidRDefault="00327EFD">
      <w:pPr>
        <w:numPr>
          <w:ilvl w:val="2"/>
          <w:numId w:val="3"/>
        </w:numPr>
        <w:tabs>
          <w:tab w:val="left" w:pos="1701"/>
        </w:tabs>
        <w:ind w:left="0" w:firstLine="720"/>
        <w:jc w:val="both"/>
      </w:pPr>
      <w:r>
        <w:t>Сведения о награждении государственными наградами Российской Федерации, присвоении почетных, воинских и специальных званий.</w:t>
      </w:r>
    </w:p>
    <w:p w:rsidR="009D5555" w:rsidRDefault="009D5555">
      <w:pPr>
        <w:ind w:firstLine="709"/>
        <w:jc w:val="both"/>
        <w:rPr>
          <w:i/>
        </w:rPr>
      </w:pPr>
    </w:p>
    <w:p w:rsidR="00327EFD" w:rsidRDefault="00327EFD">
      <w:pPr>
        <w:ind w:firstLine="709"/>
        <w:jc w:val="both"/>
        <w:rPr>
          <w:color w:val="000000"/>
          <w:spacing w:val="-1"/>
        </w:rPr>
      </w:pPr>
      <w:proofErr w:type="gramStart"/>
      <w:r>
        <w:rPr>
          <w:i/>
        </w:rPr>
        <w:t>Все персональные данные могут быть использованы для сбора, систематизации, накопления, хранения, уточнения (обновления, изменения), обработки, в целях обеспечения соблюдения трудового законодательства и иных нормативных правовых актов, содействия в трудоустройстве, обучении и продвижении по службе (а именно:  использования вышеуказанных данных  для формирования кадровых документов,  работы  в информационной системе для осуществления расчетов работодателя со мной как работником), обезличивания, блокирования, уничтожения.</w:t>
      </w:r>
      <w:proofErr w:type="gramEnd"/>
      <w:r>
        <w:rPr>
          <w:i/>
        </w:rPr>
        <w:t xml:space="preserve"> Обработка персональные данных может осуществляться посредством внесения их в электронную базу данных, включения в списки (реестры), отчетные формы и </w:t>
      </w:r>
      <w:proofErr w:type="gramStart"/>
      <w:r>
        <w:rPr>
          <w:i/>
        </w:rPr>
        <w:t>другое</w:t>
      </w:r>
      <w:proofErr w:type="gramEnd"/>
      <w:r>
        <w:rPr>
          <w:i/>
        </w:rPr>
        <w:t>. Оператор имеет право на обмен (прием и передачу) персональных данных с другими организациями с использованием электронных носителей или по каналам связи в случаях, предусмотренных действующим законодательством.</w:t>
      </w:r>
    </w:p>
    <w:p w:rsidR="00327EFD" w:rsidRDefault="00327EFD">
      <w:pPr>
        <w:shd w:val="clear" w:color="auto" w:fill="FFFFFF"/>
        <w:ind w:firstLine="709"/>
        <w:jc w:val="both"/>
      </w:pPr>
      <w:r>
        <w:rPr>
          <w:color w:val="000000"/>
          <w:spacing w:val="-1"/>
        </w:rPr>
        <w:lastRenderedPageBreak/>
        <w:t xml:space="preserve">Я утверждаю, что ознакомлен (а) </w:t>
      </w:r>
      <w:r w:rsidR="00650A6E">
        <w:t>с документами МБУ ДО г</w:t>
      </w:r>
      <w:proofErr w:type="gramStart"/>
      <w:r w:rsidR="00650A6E">
        <w:t>.Б</w:t>
      </w:r>
      <w:proofErr w:type="gramEnd"/>
      <w:r w:rsidR="00650A6E">
        <w:t xml:space="preserve">узулука </w:t>
      </w:r>
      <w:r w:rsidR="007A6AF5">
        <w:t xml:space="preserve"> «СШ №2</w:t>
      </w:r>
      <w:r>
        <w:t>», устанавливающими порядок обработки персональных данных, а также с моими правами и обязанностями в этой области.</w:t>
      </w:r>
    </w:p>
    <w:p w:rsidR="00327EFD" w:rsidRDefault="00327EFD">
      <w:pPr>
        <w:jc w:val="both"/>
      </w:pPr>
      <w:r>
        <w:t>Согласие вступает в силу со дня его подписания и действует в течение неопределенного срока. Согласие может быть отозвано мною в любое время на основании моего письменного заявления.</w:t>
      </w:r>
    </w:p>
    <w:p w:rsidR="00327EFD" w:rsidRDefault="00327EFD">
      <w:r>
        <w:t xml:space="preserve"> « ___ » __________ 201__ г.                 _________________             /____________________/ </w:t>
      </w:r>
    </w:p>
    <w:p w:rsidR="00327EFD" w:rsidRDefault="00327EFD">
      <w:pPr>
        <w:sectPr w:rsidR="00327EFD">
          <w:pgSz w:w="11906" w:h="16838"/>
          <w:pgMar w:top="765" w:right="851" w:bottom="765" w:left="1701" w:header="720" w:footer="720" w:gutter="0"/>
          <w:cols w:space="720"/>
          <w:docGrid w:linePitch="600" w:charSpace="32768"/>
        </w:sectPr>
      </w:pPr>
      <w:r>
        <w:t xml:space="preserve">                                                                        </w:t>
      </w:r>
      <w:r>
        <w:rPr>
          <w:sz w:val="20"/>
          <w:szCs w:val="20"/>
        </w:rPr>
        <w:t xml:space="preserve">  (подпись)                                           (расшифровка)</w:t>
      </w:r>
    </w:p>
    <w:p w:rsidR="00327EFD" w:rsidRDefault="00AF2811" w:rsidP="003A5623">
      <w:pPr>
        <w:jc w:val="center"/>
      </w:pPr>
      <w:r>
        <w:lastRenderedPageBreak/>
        <w:pict>
          <v:shape id="_x0000_s1027" type="#_x0000_t202" style="position:absolute;left:0;text-align:left;margin-left:316.55pt;margin-top:10.1pt;width:186.95pt;height:53.35pt;z-index:251654144;mso-wrap-distance-left:9.05pt;mso-wrap-distance-right:9.05pt" strokecolor="white" strokeweight=".5pt">
            <v:fill color2="black"/>
            <v:stroke color2="black"/>
            <v:textbox inset="7.45pt,3.85pt,7.45pt,3.85pt">
              <w:txbxContent>
                <w:p w:rsidR="00327EFD" w:rsidRPr="003A5623" w:rsidRDefault="00327EFD" w:rsidP="003A5623">
                  <w:pPr>
                    <w:rPr>
                      <w:szCs w:val="18"/>
                    </w:rPr>
                  </w:pPr>
                </w:p>
              </w:txbxContent>
            </v:textbox>
          </v:shape>
        </w:pict>
      </w:r>
      <w:r>
        <w:pict>
          <v:shape id="_x0000_s1035" type="#_x0000_t202" style="position:absolute;left:0;text-align:left;margin-left:302.3pt;margin-top:-7.15pt;width:186.95pt;height:53.35pt;z-index:251662336;mso-wrap-distance-left:9.05pt;mso-wrap-distance-right:9.05pt" strokecolor="white" strokeweight=".5pt">
            <v:fill color2="black"/>
            <v:stroke color2="black"/>
            <v:textbox inset="7.45pt,3.85pt,7.45pt,3.85pt">
              <w:txbxContent>
                <w:p w:rsidR="00327EFD" w:rsidRDefault="003A5623">
                  <w:pPr>
                    <w:jc w:val="both"/>
                    <w:rPr>
                      <w:bCs/>
                      <w:sz w:val="18"/>
                      <w:szCs w:val="18"/>
                    </w:rPr>
                  </w:pPr>
                  <w:r>
                    <w:rPr>
                      <w:bCs/>
                      <w:sz w:val="18"/>
                      <w:szCs w:val="18"/>
                    </w:rPr>
                    <w:t>Приложение №2</w:t>
                  </w:r>
                </w:p>
                <w:p w:rsidR="00327EFD" w:rsidRDefault="00327EFD">
                  <w:pPr>
                    <w:jc w:val="both"/>
                    <w:rPr>
                      <w:sz w:val="18"/>
                      <w:szCs w:val="18"/>
                    </w:rPr>
                  </w:pPr>
                  <w:r>
                    <w:rPr>
                      <w:bCs/>
                      <w:sz w:val="18"/>
                      <w:szCs w:val="18"/>
                    </w:rPr>
                    <w:t xml:space="preserve">к </w:t>
                  </w:r>
                  <w:r>
                    <w:rPr>
                      <w:sz w:val="18"/>
                      <w:szCs w:val="18"/>
                    </w:rPr>
                    <w:t>Положению о порядке обработки</w:t>
                  </w:r>
                </w:p>
                <w:p w:rsidR="00327EFD" w:rsidRDefault="007A6AF5">
                  <w:pPr>
                    <w:jc w:val="both"/>
                    <w:rPr>
                      <w:sz w:val="18"/>
                      <w:szCs w:val="18"/>
                    </w:rPr>
                  </w:pPr>
                  <w:r>
                    <w:rPr>
                      <w:sz w:val="18"/>
                      <w:szCs w:val="18"/>
                    </w:rPr>
                    <w:t>персональных данных в МБ</w:t>
                  </w:r>
                  <w:r w:rsidR="00327EFD">
                    <w:rPr>
                      <w:sz w:val="18"/>
                      <w:szCs w:val="18"/>
                    </w:rPr>
                    <w:t>У</w:t>
                  </w:r>
                  <w:r w:rsidR="00650A6E">
                    <w:rPr>
                      <w:sz w:val="18"/>
                      <w:szCs w:val="18"/>
                    </w:rPr>
                    <w:t xml:space="preserve"> </w:t>
                  </w:r>
                  <w:proofErr w:type="gramStart"/>
                  <w:r w:rsidR="00650A6E">
                    <w:rPr>
                      <w:sz w:val="18"/>
                      <w:szCs w:val="18"/>
                    </w:rPr>
                    <w:t>ДО</w:t>
                  </w:r>
                  <w:proofErr w:type="gramEnd"/>
                  <w:r w:rsidR="00327EFD">
                    <w:rPr>
                      <w:sz w:val="18"/>
                      <w:szCs w:val="18"/>
                    </w:rPr>
                    <w:t xml:space="preserve"> </w:t>
                  </w:r>
                </w:p>
                <w:p w:rsidR="00327EFD" w:rsidRDefault="008B330C">
                  <w:pPr>
                    <w:jc w:val="both"/>
                  </w:pPr>
                  <w:r>
                    <w:rPr>
                      <w:sz w:val="18"/>
                      <w:szCs w:val="18"/>
                    </w:rPr>
                    <w:t>г</w:t>
                  </w:r>
                  <w:proofErr w:type="gramStart"/>
                  <w:r>
                    <w:rPr>
                      <w:sz w:val="18"/>
                      <w:szCs w:val="18"/>
                    </w:rPr>
                    <w:t>.</w:t>
                  </w:r>
                  <w:r w:rsidR="00327EFD">
                    <w:rPr>
                      <w:sz w:val="18"/>
                      <w:szCs w:val="18"/>
                    </w:rPr>
                    <w:t>Б</w:t>
                  </w:r>
                  <w:proofErr w:type="gramEnd"/>
                  <w:r w:rsidR="00327EFD">
                    <w:rPr>
                      <w:sz w:val="18"/>
                      <w:szCs w:val="18"/>
                    </w:rPr>
                    <w:t xml:space="preserve">узулука </w:t>
                  </w:r>
                  <w:r w:rsidR="007A6AF5">
                    <w:rPr>
                      <w:sz w:val="18"/>
                      <w:szCs w:val="18"/>
                    </w:rPr>
                    <w:t xml:space="preserve"> «СШ №2</w:t>
                  </w:r>
                  <w:r w:rsidR="00327EFD">
                    <w:rPr>
                      <w:sz w:val="18"/>
                      <w:szCs w:val="18"/>
                    </w:rPr>
                    <w:t xml:space="preserve">»  </w:t>
                  </w:r>
                </w:p>
              </w:txbxContent>
            </v:textbox>
          </v:shape>
        </w:pict>
      </w: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jc w:val="center"/>
        <w:rPr>
          <w:color w:val="000000"/>
        </w:rPr>
      </w:pPr>
      <w:r>
        <w:rPr>
          <w:color w:val="000000"/>
        </w:rPr>
        <w:br/>
      </w:r>
      <w:r>
        <w:rPr>
          <w:b/>
          <w:color w:val="000000"/>
        </w:rPr>
        <w:t>ТИПОВАЯ ФОРМА</w:t>
      </w:r>
      <w:r>
        <w:rPr>
          <w:b/>
          <w:color w:val="000000"/>
        </w:rPr>
        <w:br/>
        <w:t>разъяснения субъекту персональных данных юридических последствий отказа предоставить свои персональные данные</w:t>
      </w:r>
      <w:r>
        <w:rPr>
          <w:b/>
          <w:color w:val="000000"/>
        </w:rPr>
        <w:br/>
      </w:r>
      <w:r>
        <w:rPr>
          <w:color w:val="000000"/>
        </w:rPr>
        <w:br/>
      </w:r>
    </w:p>
    <w:p w:rsidR="00327EFD" w:rsidRDefault="00327EFD">
      <w:pPr>
        <w:jc w:val="both"/>
        <w:rPr>
          <w:color w:val="000000"/>
        </w:rPr>
      </w:pPr>
      <w:r>
        <w:rPr>
          <w:color w:val="000000"/>
        </w:rPr>
        <w:t>Мне ________________________________________________________________________,</w:t>
      </w:r>
    </w:p>
    <w:p w:rsidR="00327EFD" w:rsidRDefault="00327EFD">
      <w:pPr>
        <w:jc w:val="center"/>
        <w:rPr>
          <w:color w:val="000000"/>
        </w:rPr>
      </w:pPr>
      <w:r>
        <w:rPr>
          <w:color w:val="000000"/>
        </w:rPr>
        <w:t>(фамилия, имя, отчество)</w:t>
      </w:r>
    </w:p>
    <w:p w:rsidR="00327EFD" w:rsidRDefault="00327EFD" w:rsidP="003A5623">
      <w:pPr>
        <w:jc w:val="both"/>
        <w:rPr>
          <w:color w:val="000000"/>
        </w:rPr>
      </w:pPr>
      <w:r>
        <w:rPr>
          <w:color w:val="000000"/>
        </w:rPr>
        <w:br/>
        <w:t>разъяснены юридические последствия отказа предоставить свои пе</w:t>
      </w:r>
      <w:r w:rsidR="007A6AF5">
        <w:rPr>
          <w:color w:val="000000"/>
        </w:rPr>
        <w:t>рсональные данные оператору – МБ</w:t>
      </w:r>
      <w:r>
        <w:rPr>
          <w:color w:val="000000"/>
        </w:rPr>
        <w:t xml:space="preserve">У </w:t>
      </w:r>
      <w:r w:rsidR="00650A6E">
        <w:rPr>
          <w:color w:val="000000"/>
        </w:rPr>
        <w:t>ДО</w:t>
      </w:r>
      <w:r>
        <w:rPr>
          <w:color w:val="000000"/>
        </w:rPr>
        <w:t xml:space="preserve"> г</w:t>
      </w:r>
      <w:proofErr w:type="gramStart"/>
      <w:r w:rsidR="008B330C">
        <w:rPr>
          <w:color w:val="000000"/>
        </w:rPr>
        <w:t>.</w:t>
      </w:r>
      <w:r>
        <w:rPr>
          <w:color w:val="000000"/>
        </w:rPr>
        <w:t>Б</w:t>
      </w:r>
      <w:proofErr w:type="gramEnd"/>
      <w:r>
        <w:rPr>
          <w:color w:val="000000"/>
        </w:rPr>
        <w:t>узулука</w:t>
      </w:r>
      <w:r w:rsidR="007A6AF5">
        <w:rPr>
          <w:color w:val="000000"/>
        </w:rPr>
        <w:t xml:space="preserve">  «СШ №2</w:t>
      </w:r>
      <w:r>
        <w:rPr>
          <w:color w:val="000000"/>
        </w:rPr>
        <w:t xml:space="preserve">».                    </w:t>
      </w:r>
    </w:p>
    <w:p w:rsidR="00327EFD" w:rsidRDefault="00327EFD">
      <w:pPr>
        <w:ind w:firstLine="709"/>
        <w:jc w:val="both"/>
        <w:rPr>
          <w:color w:val="000000"/>
        </w:rPr>
      </w:pPr>
      <w:r>
        <w:rPr>
          <w:color w:val="000000"/>
        </w:rPr>
        <w:t>В соответствии с Постановлением Правительства Российской Федерации от 21.03.2012 №</w:t>
      </w:r>
      <w:r w:rsidR="008B330C">
        <w:rPr>
          <w:color w:val="000000"/>
        </w:rPr>
        <w:t xml:space="preserve"> </w:t>
      </w:r>
      <w:r>
        <w:rPr>
          <w:color w:val="000000"/>
        </w:rPr>
        <w:t>211 «Перечень мер</w:t>
      </w:r>
      <w:r w:rsidR="008B330C">
        <w:rPr>
          <w:color w:val="000000"/>
        </w:rPr>
        <w:t>,</w:t>
      </w:r>
      <w:r>
        <w:rPr>
          <w:color w:val="000000"/>
        </w:rPr>
        <w:t xml:space="preserve"> направленных на обеспечение выполнения обязанностей предусмотренных Федеральным законом «О персональных данных»</w:t>
      </w:r>
      <w:r w:rsidR="008B330C">
        <w:rPr>
          <w:color w:val="000000"/>
        </w:rPr>
        <w:t>, статье</w:t>
      </w:r>
      <w:r>
        <w:rPr>
          <w:color w:val="000000"/>
        </w:rPr>
        <w:t>й 10 Положения об об</w:t>
      </w:r>
      <w:r w:rsidR="007A6AF5">
        <w:rPr>
          <w:color w:val="000000"/>
        </w:rPr>
        <w:t>работке персональных данных в</w:t>
      </w:r>
      <w:r w:rsidR="00650A6E">
        <w:rPr>
          <w:color w:val="000000"/>
        </w:rPr>
        <w:t xml:space="preserve"> МБУ ДО г</w:t>
      </w:r>
      <w:proofErr w:type="gramStart"/>
      <w:r w:rsidR="00650A6E">
        <w:rPr>
          <w:color w:val="000000"/>
        </w:rPr>
        <w:t>.Б</w:t>
      </w:r>
      <w:proofErr w:type="gramEnd"/>
      <w:r w:rsidR="00650A6E">
        <w:rPr>
          <w:color w:val="000000"/>
        </w:rPr>
        <w:t>узулука «СШ №2»</w:t>
      </w:r>
      <w:r w:rsidR="008B330C">
        <w:rPr>
          <w:color w:val="000000"/>
        </w:rPr>
        <w:t xml:space="preserve">  определе</w:t>
      </w:r>
      <w:r>
        <w:rPr>
          <w:color w:val="000000"/>
        </w:rPr>
        <w:t xml:space="preserve">н перечень персональных данных, которые субъект персональных данных обязан предоставить в связи </w:t>
      </w:r>
    </w:p>
    <w:p w:rsidR="00327EFD" w:rsidRDefault="00327EFD">
      <w:pPr>
        <w:rPr>
          <w:color w:val="000000"/>
        </w:rPr>
      </w:pPr>
      <w:r>
        <w:rPr>
          <w:color w:val="000000"/>
        </w:rPr>
        <w:t>с ___________________________________________________________________________</w:t>
      </w:r>
      <w:r>
        <w:rPr>
          <w:color w:val="000000"/>
        </w:rPr>
        <w:br/>
      </w:r>
      <w:r w:rsidRPr="007A6AF5">
        <w:rPr>
          <w:color w:val="000000"/>
          <w:sz w:val="20"/>
          <w:szCs w:val="20"/>
        </w:rPr>
        <w:t xml:space="preserve">(решением вопросов местного значения, с оказанием муниципальной услуги, реализации права на труд, </w:t>
      </w:r>
      <w:r w:rsidRPr="007A6AF5">
        <w:rPr>
          <w:color w:val="000000"/>
          <w:sz w:val="20"/>
          <w:szCs w:val="20"/>
        </w:rPr>
        <w:br/>
      </w:r>
      <w:r>
        <w:rPr>
          <w:color w:val="000000"/>
        </w:rPr>
        <w:t>_____________________________________________________________________________</w:t>
      </w:r>
      <w:r>
        <w:rPr>
          <w:color w:val="000000"/>
        </w:rPr>
        <w:br/>
      </w:r>
      <w:r w:rsidRPr="007A6AF5">
        <w:rPr>
          <w:color w:val="000000"/>
          <w:sz w:val="20"/>
          <w:szCs w:val="20"/>
        </w:rPr>
        <w:t>права избирать и быть избранным в органы местного самоуправления, права на пенсионное обеспечение,</w:t>
      </w:r>
      <w:r w:rsidRPr="007A6AF5">
        <w:rPr>
          <w:color w:val="000000"/>
          <w:sz w:val="20"/>
          <w:szCs w:val="20"/>
        </w:rPr>
        <w:br/>
      </w:r>
      <w:r>
        <w:rPr>
          <w:color w:val="000000"/>
        </w:rPr>
        <w:t>_____________________________________________________________________________</w:t>
      </w:r>
      <w:r>
        <w:rPr>
          <w:color w:val="000000"/>
        </w:rPr>
        <w:br/>
      </w:r>
      <w:r w:rsidRPr="007A6AF5">
        <w:rPr>
          <w:color w:val="000000"/>
          <w:sz w:val="20"/>
          <w:szCs w:val="20"/>
        </w:rPr>
        <w:t>медицинское страхование работников)</w:t>
      </w:r>
      <w:r w:rsidRPr="007A6AF5">
        <w:rPr>
          <w:color w:val="000000"/>
          <w:sz w:val="20"/>
          <w:szCs w:val="20"/>
        </w:rPr>
        <w:br/>
      </w:r>
    </w:p>
    <w:p w:rsidR="00327EFD" w:rsidRDefault="00327EFD">
      <w:pPr>
        <w:ind w:firstLine="709"/>
        <w:rPr>
          <w:color w:val="000000"/>
        </w:rPr>
      </w:pPr>
      <w:r>
        <w:rPr>
          <w:color w:val="000000"/>
        </w:rPr>
        <w:t>Я предупрежден, что в случае несогласия на обработку моих персональных данных, (далее нужное подчеркнуть)</w:t>
      </w:r>
    </w:p>
    <w:p w:rsidR="00327EFD" w:rsidRDefault="007A6AF5">
      <w:pPr>
        <w:ind w:firstLine="709"/>
        <w:rPr>
          <w:color w:val="000000"/>
        </w:rPr>
      </w:pPr>
      <w:r>
        <w:rPr>
          <w:color w:val="000000"/>
        </w:rPr>
        <w:t>1. Администрацией МБ</w:t>
      </w:r>
      <w:r w:rsidR="00327EFD">
        <w:rPr>
          <w:color w:val="000000"/>
        </w:rPr>
        <w:t xml:space="preserve">У </w:t>
      </w:r>
      <w:r w:rsidR="00650A6E">
        <w:rPr>
          <w:color w:val="000000"/>
        </w:rPr>
        <w:t>ДО</w:t>
      </w:r>
      <w:r w:rsidR="00327EFD">
        <w:rPr>
          <w:color w:val="000000"/>
        </w:rPr>
        <w:t xml:space="preserve"> г</w:t>
      </w:r>
      <w:proofErr w:type="gramStart"/>
      <w:r w:rsidR="008B330C">
        <w:rPr>
          <w:color w:val="000000"/>
        </w:rPr>
        <w:t>.</w:t>
      </w:r>
      <w:r w:rsidR="00327EFD">
        <w:rPr>
          <w:color w:val="000000"/>
        </w:rPr>
        <w:t>Б</w:t>
      </w:r>
      <w:proofErr w:type="gramEnd"/>
      <w:r w:rsidR="00327EFD">
        <w:rPr>
          <w:color w:val="000000"/>
        </w:rPr>
        <w:t>узулука</w:t>
      </w:r>
      <w:r>
        <w:rPr>
          <w:color w:val="000000"/>
        </w:rPr>
        <w:t xml:space="preserve">  «СШ №2</w:t>
      </w:r>
      <w:r w:rsidR="00327EFD">
        <w:rPr>
          <w:color w:val="000000"/>
        </w:rPr>
        <w:t xml:space="preserve">»   при решение вопросов местного значения мои права могут быть реализованы не в полном объеме, </w:t>
      </w:r>
    </w:p>
    <w:p w:rsidR="00327EFD" w:rsidRDefault="00327EFD">
      <w:pPr>
        <w:ind w:firstLine="709"/>
        <w:jc w:val="both"/>
        <w:rPr>
          <w:color w:val="000000"/>
        </w:rPr>
      </w:pPr>
      <w:r>
        <w:rPr>
          <w:color w:val="000000"/>
        </w:rPr>
        <w:t>2. Право на труд, право избирать и быть избранным в органы местного самоуправления, право на пенсионное обеспечение и медицинское страхование работников не может быть реализовано в полном объёме, а трудовой договор подлежит расторжению.</w:t>
      </w:r>
      <w:r>
        <w:rPr>
          <w:color w:val="000000"/>
        </w:rPr>
        <w:br/>
      </w:r>
      <w:r>
        <w:rPr>
          <w:color w:val="000000"/>
        </w:rPr>
        <w:br/>
      </w:r>
      <w:r>
        <w:rPr>
          <w:color w:val="000000"/>
        </w:rPr>
        <w:br/>
      </w:r>
    </w:p>
    <w:p w:rsidR="00327EFD" w:rsidRDefault="00327EFD">
      <w:pPr>
        <w:ind w:firstLine="709"/>
      </w:pPr>
      <w:r>
        <w:rPr>
          <w:color w:val="000000"/>
        </w:rPr>
        <w:t>«___» _________  20__ г               ___________                ________________________</w:t>
      </w:r>
      <w:r>
        <w:rPr>
          <w:color w:val="000000"/>
        </w:rPr>
        <w:br/>
        <w:t xml:space="preserve">                                                                          (подпись)                       (расшифровка подписи)</w:t>
      </w: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7A6AF5" w:rsidRDefault="007A6AF5">
      <w:pPr>
        <w:pStyle w:val="consplusnonformat0"/>
        <w:spacing w:before="0" w:after="0"/>
        <w:jc w:val="center"/>
      </w:pPr>
    </w:p>
    <w:p w:rsidR="007A6AF5" w:rsidRDefault="007A6AF5">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AF2811">
      <w:pPr>
        <w:pStyle w:val="consplusnonformat0"/>
        <w:spacing w:before="0" w:after="0"/>
        <w:jc w:val="center"/>
      </w:pPr>
      <w:r>
        <w:lastRenderedPageBreak/>
        <w:pict>
          <v:shape id="_x0000_s1029" type="#_x0000_t202" style="position:absolute;left:0;text-align:left;margin-left:302.3pt;margin-top:-7.15pt;width:186.95pt;height:53.35pt;z-index:251656192;mso-wrap-distance-left:9.05pt;mso-wrap-distance-right:9.05pt" strokecolor="white" strokeweight=".5pt">
            <v:fill color2="black"/>
            <v:stroke color2="black"/>
            <v:textbox inset="7.45pt,3.85pt,7.45pt,3.85pt">
              <w:txbxContent>
                <w:p w:rsidR="003A5623" w:rsidRDefault="003A5623">
                  <w:pPr>
                    <w:jc w:val="both"/>
                    <w:rPr>
                      <w:bCs/>
                      <w:sz w:val="18"/>
                      <w:szCs w:val="18"/>
                    </w:rPr>
                  </w:pPr>
                  <w:r>
                    <w:rPr>
                      <w:bCs/>
                      <w:sz w:val="18"/>
                      <w:szCs w:val="18"/>
                    </w:rPr>
                    <w:t>Приложение №3</w:t>
                  </w:r>
                </w:p>
                <w:p w:rsidR="00327EFD" w:rsidRDefault="00327EFD">
                  <w:pPr>
                    <w:jc w:val="both"/>
                    <w:rPr>
                      <w:sz w:val="18"/>
                      <w:szCs w:val="18"/>
                    </w:rPr>
                  </w:pPr>
                  <w:r>
                    <w:rPr>
                      <w:bCs/>
                      <w:sz w:val="18"/>
                      <w:szCs w:val="18"/>
                    </w:rPr>
                    <w:t xml:space="preserve">к </w:t>
                  </w:r>
                  <w:r>
                    <w:rPr>
                      <w:sz w:val="18"/>
                      <w:szCs w:val="18"/>
                    </w:rPr>
                    <w:t>Положению о порядке обработки</w:t>
                  </w:r>
                </w:p>
                <w:p w:rsidR="00327EFD" w:rsidRDefault="007A6AF5">
                  <w:pPr>
                    <w:jc w:val="both"/>
                    <w:rPr>
                      <w:sz w:val="18"/>
                      <w:szCs w:val="18"/>
                    </w:rPr>
                  </w:pPr>
                  <w:r>
                    <w:rPr>
                      <w:sz w:val="18"/>
                      <w:szCs w:val="18"/>
                    </w:rPr>
                    <w:t>персональных данных в МБ</w:t>
                  </w:r>
                  <w:r w:rsidR="00327EFD">
                    <w:rPr>
                      <w:sz w:val="18"/>
                      <w:szCs w:val="18"/>
                    </w:rPr>
                    <w:t xml:space="preserve">У </w:t>
                  </w:r>
                </w:p>
                <w:p w:rsidR="00327EFD" w:rsidRDefault="008B330C">
                  <w:pPr>
                    <w:jc w:val="both"/>
                  </w:pPr>
                  <w:r>
                    <w:rPr>
                      <w:sz w:val="18"/>
                      <w:szCs w:val="18"/>
                    </w:rPr>
                    <w:t>г</w:t>
                  </w:r>
                  <w:proofErr w:type="gramStart"/>
                  <w:r>
                    <w:rPr>
                      <w:sz w:val="18"/>
                      <w:szCs w:val="18"/>
                    </w:rPr>
                    <w:t>.</w:t>
                  </w:r>
                  <w:r w:rsidR="00327EFD">
                    <w:rPr>
                      <w:sz w:val="18"/>
                      <w:szCs w:val="18"/>
                    </w:rPr>
                    <w:t>Б</w:t>
                  </w:r>
                  <w:proofErr w:type="gramEnd"/>
                  <w:r w:rsidR="00327EFD">
                    <w:rPr>
                      <w:sz w:val="18"/>
                      <w:szCs w:val="18"/>
                    </w:rPr>
                    <w:t xml:space="preserve">узулука </w:t>
                  </w:r>
                  <w:r w:rsidR="007A6AF5">
                    <w:rPr>
                      <w:sz w:val="18"/>
                      <w:szCs w:val="18"/>
                    </w:rPr>
                    <w:t xml:space="preserve"> «СШ №2</w:t>
                  </w:r>
                  <w:r w:rsidR="00327EFD">
                    <w:rPr>
                      <w:sz w:val="18"/>
                      <w:szCs w:val="18"/>
                    </w:rPr>
                    <w:t xml:space="preserve">»  </w:t>
                  </w:r>
                </w:p>
              </w:txbxContent>
            </v:textbox>
          </v:shape>
        </w:pict>
      </w: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rPr>
          <w:b/>
        </w:rPr>
      </w:pPr>
    </w:p>
    <w:p w:rsidR="00327EFD" w:rsidRDefault="00327EFD">
      <w:pPr>
        <w:pStyle w:val="consplusnonformat0"/>
        <w:spacing w:before="0" w:after="0"/>
        <w:jc w:val="center"/>
        <w:rPr>
          <w:b/>
        </w:rPr>
      </w:pPr>
    </w:p>
    <w:p w:rsidR="00327EFD" w:rsidRDefault="00327EFD">
      <w:pPr>
        <w:pStyle w:val="consplusnonformat0"/>
        <w:spacing w:before="0" w:after="0"/>
        <w:jc w:val="center"/>
        <w:rPr>
          <w:b/>
        </w:rPr>
      </w:pPr>
    </w:p>
    <w:p w:rsidR="00327EFD" w:rsidRDefault="00327EFD">
      <w:pPr>
        <w:pStyle w:val="consplusnonformat0"/>
        <w:spacing w:before="0" w:after="0"/>
        <w:jc w:val="center"/>
      </w:pPr>
      <w:r>
        <w:rPr>
          <w:b/>
        </w:rPr>
        <w:t>Отзыв согласия на обработку персональных данных</w:t>
      </w:r>
    </w:p>
    <w:p w:rsidR="00327EFD" w:rsidRDefault="00327EFD">
      <w:pPr>
        <w:pStyle w:val="consplusnonformat0"/>
        <w:spacing w:before="0" w:after="0"/>
      </w:pPr>
    </w:p>
    <w:p w:rsidR="00327EFD" w:rsidRDefault="00327EFD">
      <w:pPr>
        <w:pStyle w:val="consplusnonformat0"/>
        <w:spacing w:before="0" w:after="0"/>
      </w:pPr>
    </w:p>
    <w:p w:rsidR="008B330C" w:rsidRDefault="007A6AF5" w:rsidP="008B330C">
      <w:pPr>
        <w:pStyle w:val="consplusnonformat0"/>
        <w:spacing w:before="120" w:after="120"/>
        <w:jc w:val="right"/>
        <w:rPr>
          <w:u w:val="single"/>
        </w:rPr>
      </w:pPr>
      <w:r>
        <w:rPr>
          <w:u w:val="single"/>
        </w:rPr>
        <w:t>МБ</w:t>
      </w:r>
      <w:r w:rsidR="00327EFD">
        <w:rPr>
          <w:u w:val="single"/>
        </w:rPr>
        <w:t>У  г</w:t>
      </w:r>
      <w:proofErr w:type="gramStart"/>
      <w:r w:rsidR="00327EFD">
        <w:rPr>
          <w:u w:val="single"/>
        </w:rPr>
        <w:t>.Б</w:t>
      </w:r>
      <w:proofErr w:type="gramEnd"/>
      <w:r w:rsidR="00327EFD">
        <w:rPr>
          <w:u w:val="single"/>
        </w:rPr>
        <w:t>узулука</w:t>
      </w:r>
      <w:r>
        <w:rPr>
          <w:u w:val="single"/>
        </w:rPr>
        <w:t xml:space="preserve"> «СШ №2</w:t>
      </w:r>
      <w:r w:rsidR="00327EFD">
        <w:rPr>
          <w:u w:val="single"/>
        </w:rPr>
        <w:t>»,</w:t>
      </w:r>
    </w:p>
    <w:p w:rsidR="00327EFD" w:rsidRDefault="00327EFD" w:rsidP="008B330C">
      <w:pPr>
        <w:pStyle w:val="consplusnonformat0"/>
        <w:spacing w:before="120" w:after="120"/>
        <w:jc w:val="right"/>
      </w:pPr>
      <w:r>
        <w:t xml:space="preserve">г. Бузулук, </w:t>
      </w:r>
      <w:r w:rsidR="007A6AF5">
        <w:t>Серго/</w:t>
      </w:r>
      <w:proofErr w:type="spellStart"/>
      <w:r w:rsidR="007A6AF5">
        <w:t>О.Яроша</w:t>
      </w:r>
      <w:proofErr w:type="spellEnd"/>
      <w:r w:rsidR="007A6AF5">
        <w:t xml:space="preserve"> д.53/1»А»</w:t>
      </w:r>
    </w:p>
    <w:p w:rsidR="00327EFD" w:rsidRDefault="00327EFD">
      <w:pPr>
        <w:pStyle w:val="consplusnonformat0"/>
        <w:spacing w:before="0" w:after="0"/>
        <w:jc w:val="right"/>
      </w:pPr>
      <w:r>
        <w:t xml:space="preserve">                           _________________________________________________</w:t>
      </w:r>
    </w:p>
    <w:p w:rsidR="00327EFD" w:rsidRPr="009D5555" w:rsidRDefault="00327EFD">
      <w:pPr>
        <w:pStyle w:val="consplusnonformat0"/>
        <w:spacing w:before="0" w:after="0"/>
        <w:jc w:val="right"/>
        <w:rPr>
          <w:sz w:val="20"/>
          <w:szCs w:val="20"/>
        </w:rPr>
      </w:pPr>
      <w:r>
        <w:t xml:space="preserve">                                         </w:t>
      </w:r>
      <w:r w:rsidRPr="009D5555">
        <w:rPr>
          <w:sz w:val="20"/>
          <w:szCs w:val="20"/>
        </w:rPr>
        <w:t>Ф.И.О. субъекта персональных данных</w:t>
      </w:r>
    </w:p>
    <w:p w:rsidR="00327EFD" w:rsidRDefault="00327EFD">
      <w:pPr>
        <w:pStyle w:val="consplusnonformat0"/>
        <w:spacing w:before="0" w:after="0"/>
        <w:jc w:val="right"/>
      </w:pPr>
      <w:r>
        <w:t xml:space="preserve">                           _________________________________________________</w:t>
      </w:r>
    </w:p>
    <w:p w:rsidR="00327EFD" w:rsidRPr="009D5555" w:rsidRDefault="00327EFD">
      <w:pPr>
        <w:pStyle w:val="consplusnonformat0"/>
        <w:spacing w:before="0" w:after="0"/>
        <w:jc w:val="right"/>
        <w:rPr>
          <w:sz w:val="20"/>
          <w:szCs w:val="20"/>
        </w:rPr>
      </w:pPr>
      <w:r>
        <w:t xml:space="preserve">                                          </w:t>
      </w:r>
      <w:r w:rsidRPr="009D5555">
        <w:rPr>
          <w:sz w:val="20"/>
          <w:szCs w:val="20"/>
        </w:rPr>
        <w:t>Адрес, где зарегистрирован субъект</w:t>
      </w:r>
    </w:p>
    <w:p w:rsidR="00327EFD" w:rsidRPr="009D5555" w:rsidRDefault="00327EFD">
      <w:pPr>
        <w:pStyle w:val="consplusnonformat0"/>
        <w:spacing w:before="0" w:after="0"/>
        <w:jc w:val="right"/>
        <w:rPr>
          <w:sz w:val="20"/>
          <w:szCs w:val="20"/>
        </w:rPr>
      </w:pPr>
      <w:r w:rsidRPr="009D5555">
        <w:rPr>
          <w:sz w:val="20"/>
          <w:szCs w:val="20"/>
        </w:rPr>
        <w:t xml:space="preserve">                                                         персональных данных</w:t>
      </w:r>
    </w:p>
    <w:p w:rsidR="00327EFD" w:rsidRDefault="00327EFD">
      <w:pPr>
        <w:pStyle w:val="consplusnonformat0"/>
        <w:spacing w:before="0" w:after="0"/>
        <w:jc w:val="right"/>
      </w:pPr>
      <w:r>
        <w:t xml:space="preserve">                           _________________________________________________</w:t>
      </w:r>
    </w:p>
    <w:p w:rsidR="00327EFD" w:rsidRPr="009D5555" w:rsidRDefault="00327EFD">
      <w:pPr>
        <w:pStyle w:val="consplusnonformat0"/>
        <w:spacing w:before="0" w:after="0"/>
        <w:jc w:val="right"/>
        <w:rPr>
          <w:sz w:val="20"/>
          <w:szCs w:val="20"/>
        </w:rPr>
      </w:pPr>
      <w:r>
        <w:t xml:space="preserve">                                  </w:t>
      </w:r>
      <w:r w:rsidRPr="009D5555">
        <w:rPr>
          <w:sz w:val="20"/>
          <w:szCs w:val="20"/>
        </w:rPr>
        <w:t>Номер основного документа, удостоверяющего</w:t>
      </w:r>
    </w:p>
    <w:p w:rsidR="00327EFD" w:rsidRPr="009D5555" w:rsidRDefault="00327EFD">
      <w:pPr>
        <w:pStyle w:val="consplusnonformat0"/>
        <w:spacing w:before="0" w:after="0"/>
        <w:jc w:val="right"/>
        <w:rPr>
          <w:sz w:val="20"/>
          <w:szCs w:val="20"/>
        </w:rPr>
      </w:pPr>
      <w:r w:rsidRPr="009D5555">
        <w:rPr>
          <w:sz w:val="20"/>
          <w:szCs w:val="20"/>
        </w:rPr>
        <w:t xml:space="preserve">                                                                его личность</w:t>
      </w:r>
    </w:p>
    <w:p w:rsidR="00327EFD" w:rsidRDefault="00327EFD">
      <w:pPr>
        <w:pStyle w:val="consplusnonformat0"/>
        <w:spacing w:before="0" w:after="0"/>
        <w:jc w:val="right"/>
      </w:pPr>
      <w:r>
        <w:t xml:space="preserve">                           _____________________________</w:t>
      </w:r>
    </w:p>
    <w:p w:rsidR="00327EFD" w:rsidRPr="009D5555" w:rsidRDefault="00327EFD">
      <w:pPr>
        <w:pStyle w:val="consplusnonformat0"/>
        <w:spacing w:before="0" w:after="0"/>
        <w:jc w:val="right"/>
        <w:rPr>
          <w:sz w:val="20"/>
          <w:szCs w:val="20"/>
        </w:rPr>
      </w:pPr>
      <w:r>
        <w:t xml:space="preserve">                                            </w:t>
      </w:r>
      <w:r w:rsidRPr="009D5555">
        <w:rPr>
          <w:sz w:val="20"/>
          <w:szCs w:val="20"/>
        </w:rPr>
        <w:t>Дата выдачи указанного документа</w:t>
      </w:r>
    </w:p>
    <w:p w:rsidR="00327EFD" w:rsidRDefault="00327EFD">
      <w:pPr>
        <w:pStyle w:val="consplusnonformat0"/>
        <w:spacing w:before="0" w:after="0"/>
        <w:jc w:val="right"/>
      </w:pPr>
      <w:r>
        <w:t xml:space="preserve">                           _________________________________________________</w:t>
      </w:r>
    </w:p>
    <w:p w:rsidR="00327EFD" w:rsidRPr="009D5555" w:rsidRDefault="00327EFD">
      <w:pPr>
        <w:pStyle w:val="consplusnonformat0"/>
        <w:spacing w:before="0" w:after="0"/>
        <w:jc w:val="right"/>
        <w:rPr>
          <w:sz w:val="20"/>
          <w:szCs w:val="20"/>
        </w:rPr>
      </w:pPr>
      <w:r>
        <w:t xml:space="preserve">                                     </w:t>
      </w:r>
      <w:r w:rsidRPr="009D5555">
        <w:rPr>
          <w:sz w:val="20"/>
          <w:szCs w:val="20"/>
        </w:rPr>
        <w:t>Наименование органа, выдавшего документ</w:t>
      </w:r>
    </w:p>
    <w:p w:rsidR="00327EFD" w:rsidRDefault="00327EFD">
      <w:pPr>
        <w:pStyle w:val="consplusnonformat0"/>
        <w:spacing w:before="0" w:after="0"/>
      </w:pPr>
    </w:p>
    <w:p w:rsidR="00327EFD" w:rsidRDefault="00327EFD">
      <w:pPr>
        <w:pStyle w:val="consplusnonformat0"/>
        <w:spacing w:before="0" w:after="0"/>
      </w:pPr>
    </w:p>
    <w:p w:rsidR="00327EFD" w:rsidRDefault="00327EFD">
      <w:pPr>
        <w:pStyle w:val="consplusnonformat0"/>
        <w:spacing w:before="0" w:after="0"/>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r>
        <w:rPr>
          <w:b/>
        </w:rPr>
        <w:t>Заявление</w:t>
      </w: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r>
        <w:t xml:space="preserve">Прошу Вас прекратить обработку моих персональных данных в связи </w:t>
      </w:r>
      <w:proofErr w:type="gramStart"/>
      <w:r>
        <w:t>с</w:t>
      </w:r>
      <w:proofErr w:type="gramEnd"/>
    </w:p>
    <w:p w:rsidR="00327EFD" w:rsidRDefault="00327EFD">
      <w:pPr>
        <w:pStyle w:val="consplusnonformat0"/>
        <w:spacing w:before="0" w:after="0"/>
        <w:jc w:val="center"/>
      </w:pPr>
      <w:r>
        <w:t>___________________________________________________________________________</w:t>
      </w:r>
    </w:p>
    <w:p w:rsidR="00327EFD" w:rsidRDefault="00327EFD">
      <w:pPr>
        <w:pStyle w:val="consplusnonformat0"/>
        <w:spacing w:before="0" w:after="0"/>
        <w:jc w:val="center"/>
      </w:pPr>
      <w:r>
        <w:t>(указать причину)</w:t>
      </w: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p>
    <w:p w:rsidR="00327EFD" w:rsidRDefault="00327EFD">
      <w:pPr>
        <w:pStyle w:val="consplusnonformat0"/>
        <w:spacing w:before="0" w:after="0"/>
        <w:jc w:val="center"/>
      </w:pPr>
      <w:r>
        <w:t>"__" __________ 201__ г.               ____________           _____________________</w:t>
      </w:r>
    </w:p>
    <w:p w:rsidR="00327EFD" w:rsidRPr="003A5623" w:rsidRDefault="00327EFD">
      <w:pPr>
        <w:pStyle w:val="consplusnonformat0"/>
        <w:spacing w:before="0" w:after="0"/>
        <w:jc w:val="center"/>
        <w:rPr>
          <w:sz w:val="20"/>
          <w:szCs w:val="20"/>
        </w:rPr>
        <w:sectPr w:rsidR="00327EFD" w:rsidRPr="003A5623">
          <w:pgSz w:w="11906" w:h="16838"/>
          <w:pgMar w:top="764" w:right="850" w:bottom="764" w:left="1701" w:header="720" w:footer="720" w:gutter="0"/>
          <w:cols w:space="720"/>
          <w:docGrid w:linePitch="600" w:charSpace="32768"/>
        </w:sectPr>
      </w:pPr>
      <w:r w:rsidRPr="003A5623">
        <w:rPr>
          <w:sz w:val="20"/>
          <w:szCs w:val="20"/>
        </w:rPr>
        <w:t xml:space="preserve">                                    </w:t>
      </w:r>
      <w:r w:rsidR="003A5623" w:rsidRPr="003A5623">
        <w:rPr>
          <w:sz w:val="20"/>
          <w:szCs w:val="20"/>
        </w:rPr>
        <w:t xml:space="preserve">                 </w:t>
      </w:r>
      <w:r w:rsidR="003A5623">
        <w:rPr>
          <w:sz w:val="20"/>
          <w:szCs w:val="20"/>
        </w:rPr>
        <w:t xml:space="preserve">               </w:t>
      </w:r>
      <w:r w:rsidR="003A5623" w:rsidRPr="003A5623">
        <w:rPr>
          <w:sz w:val="20"/>
          <w:szCs w:val="20"/>
        </w:rPr>
        <w:t xml:space="preserve"> (подпись)                 </w:t>
      </w:r>
      <w:r w:rsidR="003A5623">
        <w:rPr>
          <w:sz w:val="20"/>
          <w:szCs w:val="20"/>
        </w:rPr>
        <w:t xml:space="preserve">       </w:t>
      </w:r>
      <w:r w:rsidRPr="003A5623">
        <w:rPr>
          <w:sz w:val="20"/>
          <w:szCs w:val="20"/>
        </w:rPr>
        <w:t>(расшифровка подписи)</w:t>
      </w:r>
    </w:p>
    <w:p w:rsidR="00327EFD" w:rsidRDefault="00AF2811">
      <w:pPr>
        <w:jc w:val="right"/>
      </w:pPr>
      <w:r>
        <w:lastRenderedPageBreak/>
        <w:pict>
          <v:shape id="_x0000_s1030" type="#_x0000_t202" style="position:absolute;left:0;text-align:left;margin-left:290.3pt;margin-top:-5.65pt;width:186.95pt;height:53.35pt;z-index:251657216;mso-wrap-distance-left:9.05pt;mso-wrap-distance-right:9.05pt" strokecolor="white" strokeweight=".5pt">
            <v:fill color2="black"/>
            <v:stroke color2="black"/>
            <v:textbox inset="7.45pt,3.85pt,7.45pt,3.85pt">
              <w:txbxContent>
                <w:p w:rsidR="00327EFD" w:rsidRDefault="003A5623">
                  <w:pPr>
                    <w:jc w:val="both"/>
                    <w:rPr>
                      <w:bCs/>
                      <w:sz w:val="18"/>
                      <w:szCs w:val="18"/>
                    </w:rPr>
                  </w:pPr>
                  <w:r>
                    <w:rPr>
                      <w:bCs/>
                      <w:sz w:val="18"/>
                      <w:szCs w:val="18"/>
                    </w:rPr>
                    <w:t>Приложение №4</w:t>
                  </w:r>
                </w:p>
                <w:p w:rsidR="00327EFD" w:rsidRDefault="00327EFD">
                  <w:pPr>
                    <w:jc w:val="both"/>
                    <w:rPr>
                      <w:sz w:val="18"/>
                      <w:szCs w:val="18"/>
                    </w:rPr>
                  </w:pPr>
                  <w:r>
                    <w:rPr>
                      <w:bCs/>
                      <w:sz w:val="18"/>
                      <w:szCs w:val="18"/>
                    </w:rPr>
                    <w:t xml:space="preserve">к </w:t>
                  </w:r>
                  <w:r>
                    <w:rPr>
                      <w:sz w:val="18"/>
                      <w:szCs w:val="18"/>
                    </w:rPr>
                    <w:t>Положению о порядке обработки</w:t>
                  </w:r>
                </w:p>
                <w:p w:rsidR="00327EFD" w:rsidRDefault="007A6AF5">
                  <w:pPr>
                    <w:jc w:val="both"/>
                    <w:rPr>
                      <w:sz w:val="18"/>
                      <w:szCs w:val="18"/>
                    </w:rPr>
                  </w:pPr>
                  <w:r>
                    <w:rPr>
                      <w:sz w:val="18"/>
                      <w:szCs w:val="18"/>
                    </w:rPr>
                    <w:t>персональных данных в МБ</w:t>
                  </w:r>
                  <w:r w:rsidR="00327EFD">
                    <w:rPr>
                      <w:sz w:val="18"/>
                      <w:szCs w:val="18"/>
                    </w:rPr>
                    <w:t xml:space="preserve">У </w:t>
                  </w:r>
                </w:p>
                <w:p w:rsidR="00327EFD" w:rsidRDefault="004C730D">
                  <w:pPr>
                    <w:jc w:val="both"/>
                  </w:pPr>
                  <w:r>
                    <w:rPr>
                      <w:sz w:val="18"/>
                      <w:szCs w:val="18"/>
                    </w:rPr>
                    <w:t>г</w:t>
                  </w:r>
                  <w:proofErr w:type="gramStart"/>
                  <w:r>
                    <w:rPr>
                      <w:sz w:val="18"/>
                      <w:szCs w:val="18"/>
                    </w:rPr>
                    <w:t>.</w:t>
                  </w:r>
                  <w:r w:rsidR="00327EFD">
                    <w:rPr>
                      <w:sz w:val="18"/>
                      <w:szCs w:val="18"/>
                    </w:rPr>
                    <w:t>Б</w:t>
                  </w:r>
                  <w:proofErr w:type="gramEnd"/>
                  <w:r w:rsidR="00327EFD">
                    <w:rPr>
                      <w:sz w:val="18"/>
                      <w:szCs w:val="18"/>
                    </w:rPr>
                    <w:t>узулука</w:t>
                  </w:r>
                  <w:r w:rsidR="007A6AF5">
                    <w:rPr>
                      <w:sz w:val="18"/>
                      <w:szCs w:val="18"/>
                    </w:rPr>
                    <w:t xml:space="preserve">  «СШ №2</w:t>
                  </w:r>
                  <w:r w:rsidR="00327EFD">
                    <w:rPr>
                      <w:sz w:val="18"/>
                      <w:szCs w:val="18"/>
                    </w:rPr>
                    <w:t xml:space="preserve">» </w:t>
                  </w:r>
                </w:p>
              </w:txbxContent>
            </v:textbox>
          </v:shape>
        </w:pict>
      </w:r>
    </w:p>
    <w:p w:rsidR="00327EFD" w:rsidRDefault="00327EFD">
      <w:pPr>
        <w:jc w:val="center"/>
      </w:pPr>
    </w:p>
    <w:p w:rsidR="00327EFD" w:rsidRDefault="00327EFD">
      <w:pPr>
        <w:jc w:val="center"/>
      </w:pPr>
    </w:p>
    <w:p w:rsidR="00327EFD" w:rsidRDefault="00327EFD">
      <w:pPr>
        <w:jc w:val="center"/>
      </w:pPr>
    </w:p>
    <w:p w:rsidR="00327EFD" w:rsidRDefault="00327EFD">
      <w:pPr>
        <w:jc w:val="center"/>
      </w:pPr>
    </w:p>
    <w:p w:rsidR="00327EFD" w:rsidRDefault="00327EFD">
      <w:pPr>
        <w:jc w:val="center"/>
        <w:rPr>
          <w:b/>
          <w:bCs/>
        </w:rPr>
      </w:pPr>
    </w:p>
    <w:p w:rsidR="00327EFD" w:rsidRDefault="00327EFD">
      <w:pPr>
        <w:jc w:val="center"/>
        <w:rPr>
          <w:b/>
          <w:bCs/>
        </w:rPr>
      </w:pPr>
    </w:p>
    <w:p w:rsidR="00327EFD" w:rsidRDefault="00327EFD">
      <w:pPr>
        <w:jc w:val="center"/>
        <w:rPr>
          <w:b/>
          <w:bCs/>
        </w:rPr>
      </w:pPr>
    </w:p>
    <w:p w:rsidR="00327EFD" w:rsidRDefault="00327EFD">
      <w:pPr>
        <w:jc w:val="center"/>
        <w:rPr>
          <w:b/>
          <w:bCs/>
        </w:rPr>
      </w:pPr>
      <w:r>
        <w:rPr>
          <w:b/>
          <w:bCs/>
        </w:rPr>
        <w:t xml:space="preserve">Заявление-согласие </w:t>
      </w:r>
    </w:p>
    <w:p w:rsidR="00327EFD" w:rsidRDefault="00327EFD">
      <w:pPr>
        <w:jc w:val="center"/>
        <w:rPr>
          <w:b/>
          <w:bCs/>
        </w:rPr>
      </w:pPr>
      <w:r>
        <w:rPr>
          <w:b/>
          <w:bCs/>
        </w:rPr>
        <w:t>субъекта на получение его персональных данных у третьей стороны.</w:t>
      </w:r>
    </w:p>
    <w:p w:rsidR="00327EFD" w:rsidRDefault="00327EFD">
      <w:pPr>
        <w:jc w:val="center"/>
        <w:rPr>
          <w:b/>
          <w:bCs/>
        </w:rPr>
      </w:pPr>
    </w:p>
    <w:p w:rsidR="00327EFD" w:rsidRDefault="00327EFD">
      <w:pPr>
        <w:jc w:val="center"/>
        <w:rPr>
          <w:b/>
          <w:bCs/>
        </w:rPr>
      </w:pPr>
    </w:p>
    <w:p w:rsidR="00327EFD" w:rsidRDefault="00327EFD" w:rsidP="004C730D">
      <w:r>
        <w:tab/>
        <w:t>Я, ____________________________________________, паспорт серии ________, номер ____________, выданный ___________________________ _____________________________ «___» _______________________ года, в соответствии со ст.86 Трудового Кодекса Российской Федерации _______________ на получение моих персональных данных, а именно:</w:t>
      </w:r>
      <w:r w:rsidR="004C730D">
        <w:t xml:space="preserve">                                </w:t>
      </w:r>
      <w:r w:rsidR="004C730D" w:rsidRPr="004C730D">
        <w:rPr>
          <w:sz w:val="20"/>
          <w:szCs w:val="20"/>
        </w:rPr>
        <w:t>(</w:t>
      </w:r>
      <w:proofErr w:type="gramStart"/>
      <w:r w:rsidR="004C730D" w:rsidRPr="004C730D">
        <w:rPr>
          <w:sz w:val="20"/>
          <w:szCs w:val="20"/>
        </w:rPr>
        <w:t>согласен</w:t>
      </w:r>
      <w:proofErr w:type="gramEnd"/>
      <w:r w:rsidR="004C730D" w:rsidRPr="004C730D">
        <w:rPr>
          <w:sz w:val="20"/>
          <w:szCs w:val="20"/>
        </w:rPr>
        <w:t xml:space="preserve">/не согласен) </w:t>
      </w:r>
    </w:p>
    <w:p w:rsidR="00327EFD" w:rsidRDefault="00327EFD">
      <w:pPr>
        <w:ind w:right="119"/>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27EFD" w:rsidRDefault="00327EFD">
      <w:pPr>
        <w:spacing w:after="283"/>
        <w:ind w:right="119"/>
        <w:jc w:val="center"/>
      </w:pPr>
      <w:proofErr w:type="gramStart"/>
      <w:r>
        <w:t>(указать состав персональных данных (Ф.И.О, паспортные данные, адрес …)</w:t>
      </w:r>
      <w:proofErr w:type="gramEnd"/>
    </w:p>
    <w:p w:rsidR="00327EFD" w:rsidRDefault="00327EFD">
      <w:r>
        <w:t>Для обработки в целях _________________________________________________________</w:t>
      </w:r>
    </w:p>
    <w:p w:rsidR="00327EFD" w:rsidRDefault="00327EFD">
      <w:r>
        <w:t>_______________________________________________________________________________________________________________________________________________________________________________________________________________________________________</w:t>
      </w:r>
    </w:p>
    <w:p w:rsidR="00327EFD" w:rsidRDefault="00327EFD">
      <w:pPr>
        <w:jc w:val="center"/>
      </w:pPr>
      <w:r>
        <w:t>(указать цели обработки)</w:t>
      </w:r>
    </w:p>
    <w:p w:rsidR="00327EFD" w:rsidRDefault="00327EFD">
      <w:r>
        <w:t>У следующих лиц _____________________________________________________________</w:t>
      </w:r>
    </w:p>
    <w:p w:rsidR="00327EFD" w:rsidRDefault="00327EFD">
      <w:r>
        <w:t>_______________________________________________________________________________________________________________________________________________________________________________________________________________________________________</w:t>
      </w:r>
    </w:p>
    <w:p w:rsidR="00327EFD" w:rsidRDefault="00327EFD">
      <w:pPr>
        <w:jc w:val="center"/>
      </w:pPr>
      <w:r>
        <w:t>(указать Ф.И.О. физического лица или наименование организации, которым сообщаются данные)</w:t>
      </w:r>
    </w:p>
    <w:p w:rsidR="00327EFD" w:rsidRDefault="00327EFD">
      <w:pPr>
        <w:jc w:val="both"/>
      </w:pPr>
      <w:r>
        <w:tab/>
      </w:r>
    </w:p>
    <w:p w:rsidR="00327EFD" w:rsidRDefault="00327EFD">
      <w:pPr>
        <w:tabs>
          <w:tab w:val="left" w:pos="1440"/>
        </w:tabs>
        <w:jc w:val="both"/>
      </w:pPr>
      <w:r>
        <w:tab/>
      </w:r>
    </w:p>
    <w:p w:rsidR="00327EFD" w:rsidRDefault="00327EFD">
      <w:pPr>
        <w:tabs>
          <w:tab w:val="left" w:pos="1440"/>
        </w:tabs>
        <w:ind w:firstLine="709"/>
        <w:jc w:val="both"/>
      </w:pPr>
      <w:r>
        <w:t xml:space="preserve">Я также утверждаю, что ознакомлен с возможными последствиями моего отказа </w:t>
      </w:r>
      <w:proofErr w:type="gramStart"/>
      <w:r>
        <w:t>дать</w:t>
      </w:r>
      <w:proofErr w:type="gramEnd"/>
      <w:r>
        <w:t xml:space="preserve"> письменное согласие на их получение. </w:t>
      </w:r>
    </w:p>
    <w:p w:rsidR="00327EFD" w:rsidRDefault="00327EFD">
      <w:pPr>
        <w:spacing w:after="283"/>
      </w:pPr>
    </w:p>
    <w:p w:rsidR="00327EFD" w:rsidRDefault="00327EFD">
      <w:pPr>
        <w:spacing w:after="283"/>
      </w:pPr>
    </w:p>
    <w:p w:rsidR="00327EFD" w:rsidRDefault="00327EFD">
      <w:pPr>
        <w:spacing w:after="283"/>
      </w:pPr>
      <w:r>
        <w:t xml:space="preserve"> « ___ » __________ 201_ г.                                                            _________________</w:t>
      </w:r>
    </w:p>
    <w:p w:rsidR="00327EFD" w:rsidRDefault="00327EFD">
      <w:pPr>
        <w:jc w:val="both"/>
        <w:sectPr w:rsidR="00327EFD">
          <w:pgSz w:w="11906" w:h="16838"/>
          <w:pgMar w:top="764" w:right="850" w:bottom="764" w:left="1701" w:header="720" w:footer="720" w:gutter="0"/>
          <w:cols w:space="720"/>
          <w:docGrid w:linePitch="600" w:charSpace="32768"/>
        </w:sectPr>
      </w:pPr>
      <w:r>
        <w:t xml:space="preserve">                       (подпись)</w:t>
      </w:r>
    </w:p>
    <w:p w:rsidR="00327EFD" w:rsidRDefault="00AF2811">
      <w:pPr>
        <w:jc w:val="right"/>
      </w:pPr>
      <w:r>
        <w:lastRenderedPageBreak/>
        <w:pict>
          <v:shape id="_x0000_s1031" type="#_x0000_t202" style="position:absolute;left:0;text-align:left;margin-left:306.8pt;margin-top:-.45pt;width:186.95pt;height:53.35pt;z-index:251658240;mso-wrap-distance-left:9.05pt;mso-wrap-distance-right:9.05pt" strokecolor="white" strokeweight=".5pt">
            <v:fill color2="black"/>
            <v:stroke color2="black"/>
            <v:textbox inset="7.45pt,3.85pt,7.45pt,3.85pt">
              <w:txbxContent>
                <w:p w:rsidR="00327EFD" w:rsidRDefault="003A5623">
                  <w:pPr>
                    <w:jc w:val="both"/>
                    <w:rPr>
                      <w:bCs/>
                      <w:sz w:val="18"/>
                      <w:szCs w:val="18"/>
                    </w:rPr>
                  </w:pPr>
                  <w:r>
                    <w:rPr>
                      <w:bCs/>
                      <w:sz w:val="18"/>
                      <w:szCs w:val="18"/>
                    </w:rPr>
                    <w:t>Приложение №5</w:t>
                  </w:r>
                </w:p>
                <w:p w:rsidR="00327EFD" w:rsidRDefault="00327EFD">
                  <w:pPr>
                    <w:jc w:val="both"/>
                    <w:rPr>
                      <w:sz w:val="18"/>
                      <w:szCs w:val="18"/>
                    </w:rPr>
                  </w:pPr>
                  <w:r>
                    <w:rPr>
                      <w:bCs/>
                      <w:sz w:val="18"/>
                      <w:szCs w:val="18"/>
                    </w:rPr>
                    <w:t xml:space="preserve">к </w:t>
                  </w:r>
                  <w:r>
                    <w:rPr>
                      <w:sz w:val="18"/>
                      <w:szCs w:val="18"/>
                    </w:rPr>
                    <w:t>Положению о порядке обработки</w:t>
                  </w:r>
                </w:p>
                <w:p w:rsidR="00327EFD" w:rsidRDefault="007A6AF5">
                  <w:pPr>
                    <w:jc w:val="both"/>
                    <w:rPr>
                      <w:sz w:val="18"/>
                      <w:szCs w:val="18"/>
                    </w:rPr>
                  </w:pPr>
                  <w:r>
                    <w:rPr>
                      <w:sz w:val="18"/>
                      <w:szCs w:val="18"/>
                    </w:rPr>
                    <w:t>персональных данных в МБ</w:t>
                  </w:r>
                  <w:r w:rsidR="00327EFD">
                    <w:rPr>
                      <w:sz w:val="18"/>
                      <w:szCs w:val="18"/>
                    </w:rPr>
                    <w:t xml:space="preserve">У </w:t>
                  </w:r>
                </w:p>
                <w:p w:rsidR="00327EFD" w:rsidRDefault="004C730D">
                  <w:pPr>
                    <w:jc w:val="both"/>
                  </w:pPr>
                  <w:r>
                    <w:rPr>
                      <w:sz w:val="18"/>
                      <w:szCs w:val="18"/>
                    </w:rPr>
                    <w:t>г</w:t>
                  </w:r>
                  <w:proofErr w:type="gramStart"/>
                  <w:r>
                    <w:rPr>
                      <w:sz w:val="18"/>
                      <w:szCs w:val="18"/>
                    </w:rPr>
                    <w:t>.</w:t>
                  </w:r>
                  <w:r w:rsidR="00327EFD">
                    <w:rPr>
                      <w:sz w:val="18"/>
                      <w:szCs w:val="18"/>
                    </w:rPr>
                    <w:t>Б</w:t>
                  </w:r>
                  <w:proofErr w:type="gramEnd"/>
                  <w:r w:rsidR="00327EFD">
                    <w:rPr>
                      <w:sz w:val="18"/>
                      <w:szCs w:val="18"/>
                    </w:rPr>
                    <w:t xml:space="preserve">узулука </w:t>
                  </w:r>
                  <w:r w:rsidR="007A6AF5">
                    <w:rPr>
                      <w:sz w:val="18"/>
                      <w:szCs w:val="18"/>
                    </w:rPr>
                    <w:t xml:space="preserve"> «СШ №2</w:t>
                  </w:r>
                  <w:r w:rsidR="00327EFD">
                    <w:rPr>
                      <w:sz w:val="18"/>
                      <w:szCs w:val="18"/>
                    </w:rPr>
                    <w:t xml:space="preserve">»  </w:t>
                  </w:r>
                </w:p>
              </w:txbxContent>
            </v:textbox>
          </v:shape>
        </w:pict>
      </w:r>
    </w:p>
    <w:p w:rsidR="00327EFD" w:rsidRDefault="00327EFD">
      <w:pPr>
        <w:jc w:val="center"/>
      </w:pPr>
    </w:p>
    <w:p w:rsidR="00327EFD" w:rsidRDefault="00327EFD">
      <w:pPr>
        <w:jc w:val="center"/>
      </w:pPr>
    </w:p>
    <w:p w:rsidR="00327EFD" w:rsidRDefault="00327EFD">
      <w:pPr>
        <w:jc w:val="center"/>
      </w:pPr>
    </w:p>
    <w:p w:rsidR="00327EFD" w:rsidRDefault="00327EFD">
      <w:pPr>
        <w:jc w:val="center"/>
      </w:pPr>
    </w:p>
    <w:p w:rsidR="00327EFD" w:rsidRDefault="00327EFD">
      <w:pPr>
        <w:jc w:val="center"/>
        <w:rPr>
          <w:b/>
          <w:bCs/>
        </w:rPr>
      </w:pPr>
    </w:p>
    <w:p w:rsidR="00327EFD" w:rsidRDefault="00327EFD">
      <w:pPr>
        <w:jc w:val="center"/>
        <w:rPr>
          <w:b/>
          <w:bCs/>
        </w:rPr>
      </w:pPr>
      <w:r>
        <w:rPr>
          <w:b/>
          <w:bCs/>
        </w:rPr>
        <w:t>Заявление-согласие субъекта на передачу его персональных данных третьей стороне.</w:t>
      </w:r>
    </w:p>
    <w:p w:rsidR="00327EFD" w:rsidRDefault="00327EFD">
      <w:pPr>
        <w:jc w:val="center"/>
        <w:rPr>
          <w:b/>
          <w:bCs/>
        </w:rPr>
      </w:pPr>
    </w:p>
    <w:p w:rsidR="00327EFD" w:rsidRDefault="00327EFD">
      <w:pPr>
        <w:jc w:val="center"/>
        <w:rPr>
          <w:b/>
          <w:bCs/>
        </w:rPr>
      </w:pPr>
    </w:p>
    <w:p w:rsidR="00327EFD" w:rsidRDefault="00327EFD">
      <w:pPr>
        <w:jc w:val="both"/>
      </w:pPr>
      <w:r>
        <w:tab/>
        <w:t>Я, _____________________________________________________________________,</w:t>
      </w:r>
    </w:p>
    <w:p w:rsidR="00327EFD" w:rsidRDefault="00327EFD" w:rsidP="004C730D">
      <w:pPr>
        <w:jc w:val="both"/>
      </w:pPr>
      <w:r>
        <w:t xml:space="preserve">паспорт серии </w:t>
      </w:r>
      <w:proofErr w:type="spellStart"/>
      <w:r>
        <w:t>________,ном</w:t>
      </w:r>
      <w:r w:rsidR="004C730D">
        <w:t>ер</w:t>
      </w:r>
      <w:proofErr w:type="spellEnd"/>
      <w:r w:rsidR="004C730D">
        <w:t xml:space="preserve"> ________________</w:t>
      </w:r>
      <w:r>
        <w:t>, выда</w:t>
      </w:r>
      <w:r w:rsidR="004C730D">
        <w:t>нный « ___ » ________</w:t>
      </w:r>
      <w:r>
        <w:t xml:space="preserve"> _____ года, в соответствии со ст.88 Трудового Кодекса Российской Федерации _______________ на передачу   моих    персональных                                       </w:t>
      </w:r>
      <w:r w:rsidR="004C730D">
        <w:t xml:space="preserve">                </w:t>
      </w:r>
      <w:r>
        <w:t xml:space="preserve"> </w:t>
      </w:r>
      <w:r w:rsidR="004C730D">
        <w:t xml:space="preserve">        </w:t>
      </w:r>
      <w:r w:rsidRPr="004C730D">
        <w:rPr>
          <w:sz w:val="20"/>
          <w:szCs w:val="20"/>
        </w:rPr>
        <w:t>(</w:t>
      </w:r>
      <w:proofErr w:type="gramStart"/>
      <w:r w:rsidRPr="004C730D">
        <w:rPr>
          <w:sz w:val="20"/>
          <w:szCs w:val="20"/>
        </w:rPr>
        <w:t>согласен</w:t>
      </w:r>
      <w:proofErr w:type="gramEnd"/>
      <w:r w:rsidRPr="004C730D">
        <w:rPr>
          <w:sz w:val="20"/>
          <w:szCs w:val="20"/>
        </w:rPr>
        <w:t>/не согласен)</w:t>
      </w:r>
    </w:p>
    <w:p w:rsidR="00327EFD" w:rsidRDefault="00327EFD">
      <w:pPr>
        <w:jc w:val="both"/>
      </w:pPr>
      <w:r>
        <w:t>данных, а именно:</w:t>
      </w:r>
    </w:p>
    <w:p w:rsidR="00327EFD" w:rsidRDefault="00327EFD">
      <w:pPr>
        <w:ind w:right="119"/>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27EFD" w:rsidRDefault="00327EFD">
      <w:pPr>
        <w:spacing w:after="283"/>
        <w:ind w:right="119"/>
        <w:jc w:val="center"/>
      </w:pPr>
      <w:proofErr w:type="gramStart"/>
      <w:r>
        <w:t>(указать состав персональных данных (Ф.И.О, паспортные данные, адрес …)</w:t>
      </w:r>
      <w:proofErr w:type="gramEnd"/>
    </w:p>
    <w:p w:rsidR="00327EFD" w:rsidRDefault="00327EFD">
      <w:r>
        <w:t>Для обработки в целях _________________________________________________________</w:t>
      </w:r>
    </w:p>
    <w:p w:rsidR="00327EFD" w:rsidRDefault="00327EFD">
      <w:r>
        <w:t>______________________________________________________________________________________________________________________________________</w:t>
      </w:r>
      <w:r w:rsidR="004C730D">
        <w:t>____________________</w:t>
      </w:r>
    </w:p>
    <w:p w:rsidR="00327EFD" w:rsidRDefault="00327EFD">
      <w:pPr>
        <w:jc w:val="center"/>
      </w:pPr>
      <w:r>
        <w:t>(указать цели обработки)</w:t>
      </w:r>
    </w:p>
    <w:p w:rsidR="00327EFD" w:rsidRDefault="00327EFD"/>
    <w:p w:rsidR="00327EFD" w:rsidRDefault="00327EFD">
      <w:r>
        <w:t>Следующим лицам ____________________________________________________________</w:t>
      </w:r>
    </w:p>
    <w:p w:rsidR="00327EFD" w:rsidRDefault="00327EFD">
      <w:r>
        <w:t>_______________________________________________________________________________________________________________________________________________________________________________________________________________________________________</w:t>
      </w:r>
    </w:p>
    <w:p w:rsidR="00327EFD" w:rsidRDefault="00327EFD">
      <w:pPr>
        <w:jc w:val="center"/>
      </w:pPr>
      <w:r>
        <w:t>(указать Ф.И.О. физического лица или наименование организации, которым сообщаются данные)</w:t>
      </w:r>
    </w:p>
    <w:p w:rsidR="00327EFD" w:rsidRDefault="00327EFD">
      <w:pPr>
        <w:jc w:val="both"/>
      </w:pPr>
      <w:r>
        <w:tab/>
      </w:r>
    </w:p>
    <w:p w:rsidR="00327EFD" w:rsidRDefault="00327EFD">
      <w:pPr>
        <w:tabs>
          <w:tab w:val="left" w:pos="1440"/>
        </w:tabs>
        <w:ind w:firstLine="709"/>
        <w:jc w:val="both"/>
      </w:pPr>
      <w:r>
        <w:t xml:space="preserve">Я также утверждаю, что ознакомлен с возможными последствиями моего отказа </w:t>
      </w:r>
      <w:proofErr w:type="gramStart"/>
      <w:r>
        <w:t>дать</w:t>
      </w:r>
      <w:proofErr w:type="gramEnd"/>
      <w:r>
        <w:t xml:space="preserve"> письменное согласие на их передачу. </w:t>
      </w:r>
    </w:p>
    <w:p w:rsidR="00327EFD" w:rsidRDefault="00327EFD">
      <w:pPr>
        <w:tabs>
          <w:tab w:val="left" w:pos="1440"/>
        </w:tabs>
        <w:jc w:val="both"/>
      </w:pPr>
    </w:p>
    <w:p w:rsidR="00327EFD" w:rsidRDefault="00327EFD">
      <w:pPr>
        <w:tabs>
          <w:tab w:val="left" w:pos="1440"/>
        </w:tabs>
      </w:pPr>
    </w:p>
    <w:p w:rsidR="00327EFD" w:rsidRDefault="00327EFD">
      <w:pPr>
        <w:tabs>
          <w:tab w:val="left" w:pos="1440"/>
        </w:tabs>
      </w:pPr>
    </w:p>
    <w:p w:rsidR="00327EFD" w:rsidRDefault="00327EFD">
      <w:pPr>
        <w:spacing w:after="283"/>
      </w:pPr>
    </w:p>
    <w:p w:rsidR="00327EFD" w:rsidRDefault="00327EFD">
      <w:pPr>
        <w:spacing w:after="283"/>
      </w:pPr>
      <w:r>
        <w:t xml:space="preserve"> « ___ » __________ 201_ г.                                                            _________________   </w:t>
      </w:r>
    </w:p>
    <w:p w:rsidR="00327EFD" w:rsidRDefault="00327EFD">
      <w:pPr>
        <w:spacing w:after="283"/>
        <w:sectPr w:rsidR="00327EFD">
          <w:pgSz w:w="11906" w:h="16838"/>
          <w:pgMar w:top="765" w:right="851" w:bottom="765" w:left="1701" w:header="720" w:footer="720" w:gutter="0"/>
          <w:cols w:space="720"/>
          <w:docGrid w:linePitch="600" w:charSpace="32768"/>
        </w:sectPr>
      </w:pPr>
      <w:r>
        <w:t xml:space="preserve">                      (подпись)</w:t>
      </w:r>
    </w:p>
    <w:p w:rsidR="00327EFD" w:rsidRDefault="00AF2811">
      <w:pPr>
        <w:jc w:val="center"/>
        <w:rPr>
          <w:b/>
          <w:bCs/>
        </w:rPr>
      </w:pPr>
      <w:r w:rsidRPr="00AF2811">
        <w:lastRenderedPageBreak/>
        <w:pict>
          <v:shape id="_x0000_s1032" type="#_x0000_t202" style="position:absolute;left:0;text-align:left;margin-left:318.8pt;margin-top:-6.9pt;width:186.95pt;height:53.35pt;z-index:251659264;mso-wrap-distance-left:9.05pt;mso-wrap-distance-right:9.05pt" strokecolor="white" strokeweight=".5pt">
            <v:fill color2="black"/>
            <v:stroke color2="black"/>
            <v:textbox inset="7.45pt,3.85pt,7.45pt,3.85pt">
              <w:txbxContent>
                <w:p w:rsidR="00327EFD" w:rsidRDefault="003A5623">
                  <w:pPr>
                    <w:jc w:val="both"/>
                    <w:rPr>
                      <w:bCs/>
                      <w:sz w:val="18"/>
                      <w:szCs w:val="18"/>
                    </w:rPr>
                  </w:pPr>
                  <w:r>
                    <w:rPr>
                      <w:bCs/>
                      <w:sz w:val="18"/>
                      <w:szCs w:val="18"/>
                    </w:rPr>
                    <w:t>Приложение №6</w:t>
                  </w:r>
                </w:p>
                <w:p w:rsidR="00327EFD" w:rsidRDefault="00327EFD">
                  <w:pPr>
                    <w:jc w:val="both"/>
                    <w:rPr>
                      <w:sz w:val="18"/>
                      <w:szCs w:val="18"/>
                    </w:rPr>
                  </w:pPr>
                  <w:r>
                    <w:rPr>
                      <w:bCs/>
                      <w:sz w:val="18"/>
                      <w:szCs w:val="18"/>
                    </w:rPr>
                    <w:t xml:space="preserve">к </w:t>
                  </w:r>
                  <w:r>
                    <w:rPr>
                      <w:sz w:val="18"/>
                      <w:szCs w:val="18"/>
                    </w:rPr>
                    <w:t>Положению о порядке обработки</w:t>
                  </w:r>
                </w:p>
                <w:p w:rsidR="00327EFD" w:rsidRDefault="007A6AF5">
                  <w:pPr>
                    <w:jc w:val="both"/>
                    <w:rPr>
                      <w:sz w:val="18"/>
                      <w:szCs w:val="18"/>
                    </w:rPr>
                  </w:pPr>
                  <w:r>
                    <w:rPr>
                      <w:sz w:val="18"/>
                      <w:szCs w:val="18"/>
                    </w:rPr>
                    <w:t xml:space="preserve"> персональных данных в МБ</w:t>
                  </w:r>
                  <w:r w:rsidR="00327EFD">
                    <w:rPr>
                      <w:sz w:val="18"/>
                      <w:szCs w:val="18"/>
                    </w:rPr>
                    <w:t xml:space="preserve">У </w:t>
                  </w:r>
                  <w:proofErr w:type="gramStart"/>
                  <w:r w:rsidR="00650A6E">
                    <w:rPr>
                      <w:sz w:val="18"/>
                      <w:szCs w:val="18"/>
                    </w:rPr>
                    <w:t>ДО</w:t>
                  </w:r>
                  <w:proofErr w:type="gramEnd"/>
                </w:p>
                <w:p w:rsidR="00327EFD" w:rsidRDefault="004C730D">
                  <w:pPr>
                    <w:jc w:val="both"/>
                  </w:pPr>
                  <w:r>
                    <w:rPr>
                      <w:sz w:val="18"/>
                      <w:szCs w:val="18"/>
                    </w:rPr>
                    <w:t>г</w:t>
                  </w:r>
                  <w:proofErr w:type="gramStart"/>
                  <w:r>
                    <w:rPr>
                      <w:sz w:val="18"/>
                      <w:szCs w:val="18"/>
                    </w:rPr>
                    <w:t>.</w:t>
                  </w:r>
                  <w:r w:rsidR="00327EFD">
                    <w:rPr>
                      <w:sz w:val="18"/>
                      <w:szCs w:val="18"/>
                    </w:rPr>
                    <w:t>Б</w:t>
                  </w:r>
                  <w:proofErr w:type="gramEnd"/>
                  <w:r w:rsidR="00327EFD">
                    <w:rPr>
                      <w:sz w:val="18"/>
                      <w:szCs w:val="18"/>
                    </w:rPr>
                    <w:t xml:space="preserve">узулука </w:t>
                  </w:r>
                  <w:r w:rsidR="007A6AF5">
                    <w:rPr>
                      <w:sz w:val="18"/>
                      <w:szCs w:val="18"/>
                    </w:rPr>
                    <w:t xml:space="preserve"> «СШ №2</w:t>
                  </w:r>
                  <w:r w:rsidR="00327EFD">
                    <w:rPr>
                      <w:sz w:val="18"/>
                      <w:szCs w:val="18"/>
                    </w:rPr>
                    <w:t>»</w:t>
                  </w:r>
                </w:p>
              </w:txbxContent>
            </v:textbox>
          </v:shape>
        </w:pict>
      </w:r>
    </w:p>
    <w:p w:rsidR="00327EFD" w:rsidRDefault="00327EFD">
      <w:pPr>
        <w:jc w:val="center"/>
        <w:rPr>
          <w:b/>
          <w:bCs/>
        </w:rPr>
      </w:pPr>
    </w:p>
    <w:p w:rsidR="00327EFD" w:rsidRDefault="00327EFD">
      <w:pPr>
        <w:jc w:val="center"/>
        <w:rPr>
          <w:b/>
          <w:bCs/>
        </w:rPr>
      </w:pPr>
    </w:p>
    <w:p w:rsidR="00327EFD" w:rsidRDefault="00327EFD">
      <w:pPr>
        <w:jc w:val="center"/>
        <w:rPr>
          <w:b/>
          <w:bCs/>
        </w:rPr>
      </w:pPr>
    </w:p>
    <w:p w:rsidR="00327EFD" w:rsidRDefault="00327EFD">
      <w:pPr>
        <w:jc w:val="center"/>
        <w:rPr>
          <w:b/>
          <w:bCs/>
        </w:rPr>
      </w:pPr>
    </w:p>
    <w:p w:rsidR="00327EFD" w:rsidRDefault="00327EFD">
      <w:pPr>
        <w:jc w:val="center"/>
        <w:rPr>
          <w:b/>
          <w:bCs/>
        </w:rPr>
      </w:pPr>
      <w:r>
        <w:rPr>
          <w:b/>
          <w:bCs/>
        </w:rPr>
        <w:t>Соглашение о неразглашении</w:t>
      </w:r>
    </w:p>
    <w:p w:rsidR="00327EFD" w:rsidRDefault="00327EFD">
      <w:pPr>
        <w:jc w:val="center"/>
        <w:rPr>
          <w:b/>
          <w:bCs/>
        </w:rPr>
      </w:pPr>
      <w:r>
        <w:rPr>
          <w:b/>
          <w:bCs/>
        </w:rPr>
        <w:t>персональных данных субъекта</w:t>
      </w:r>
    </w:p>
    <w:p w:rsidR="00327EFD" w:rsidRDefault="00327EFD">
      <w:pPr>
        <w:jc w:val="center"/>
        <w:rPr>
          <w:b/>
          <w:bCs/>
        </w:rPr>
      </w:pPr>
    </w:p>
    <w:p w:rsidR="00327EFD" w:rsidRDefault="00327EFD">
      <w:pPr>
        <w:jc w:val="both"/>
      </w:pPr>
      <w:r>
        <w:tab/>
        <w:t>Я, ____________________________________________, паспорт серии ______,  номер ____________, выданный _________________________________________________ « ___ » ___________ _____ года, понимаю, что получаю доступ к п</w:t>
      </w:r>
      <w:r w:rsidR="007A6AF5">
        <w:t>ерсональным данным работников МБ</w:t>
      </w:r>
      <w:r>
        <w:t>У</w:t>
      </w:r>
      <w:r w:rsidR="00650A6E">
        <w:t>ДО</w:t>
      </w:r>
      <w:r>
        <w:t xml:space="preserve"> </w:t>
      </w:r>
      <w:r w:rsidR="004C730D">
        <w:t xml:space="preserve"> г</w:t>
      </w:r>
      <w:proofErr w:type="gramStart"/>
      <w:r w:rsidR="004C730D">
        <w:t>.</w:t>
      </w:r>
      <w:r>
        <w:t>Б</w:t>
      </w:r>
      <w:proofErr w:type="gramEnd"/>
      <w:r>
        <w:t xml:space="preserve">узулука </w:t>
      </w:r>
      <w:r w:rsidR="007A6AF5">
        <w:t xml:space="preserve"> «СШ №2</w:t>
      </w:r>
      <w:r>
        <w:t>».</w:t>
      </w:r>
    </w:p>
    <w:p w:rsidR="00327EFD" w:rsidRDefault="00327EFD">
      <w:pPr>
        <w:jc w:val="both"/>
      </w:pPr>
      <w:r>
        <w:tab/>
        <w:t>Я также понимаю, что во время исполнения своих обязанностей, мне приходится заниматься сбором, обработкой и хранением персональных данных.</w:t>
      </w:r>
    </w:p>
    <w:p w:rsidR="00327EFD" w:rsidRDefault="00327EFD">
      <w:pPr>
        <w:jc w:val="both"/>
      </w:pPr>
      <w:r>
        <w:tab/>
        <w:t>Я понимаю, что разглашение такого рода информации может нанести ущерб субъектам персональных данных, как прямой, так и косвенный.</w:t>
      </w:r>
    </w:p>
    <w:p w:rsidR="00327EFD" w:rsidRDefault="00327EFD">
      <w:pPr>
        <w:jc w:val="both"/>
      </w:pPr>
      <w:r>
        <w:tab/>
        <w:t xml:space="preserve">В связи с этим, даю обязательство, при работе (сбор, обработка и хранение) с персональными данными соблюдать все требования, описанные в Положении о порядке обработки персональных данных в </w:t>
      </w:r>
      <w:r w:rsidR="007A6AF5">
        <w:t xml:space="preserve">МБУ </w:t>
      </w:r>
      <w:r w:rsidR="00650A6E">
        <w:t>ДО</w:t>
      </w:r>
      <w:r w:rsidR="007A6AF5">
        <w:t xml:space="preserve"> г</w:t>
      </w:r>
      <w:proofErr w:type="gramStart"/>
      <w:r w:rsidR="007A6AF5">
        <w:t>.Б</w:t>
      </w:r>
      <w:proofErr w:type="gramEnd"/>
      <w:r w:rsidR="007A6AF5">
        <w:t>узулука  «СШ №2</w:t>
      </w:r>
      <w:r w:rsidR="004C730D">
        <w:t>».</w:t>
      </w:r>
    </w:p>
    <w:p w:rsidR="00327EFD" w:rsidRDefault="00327EFD">
      <w:r>
        <w:tab/>
        <w:t>Я подтверждаю, что не имею права разглашать сведения:</w:t>
      </w:r>
    </w:p>
    <w:p w:rsidR="00327EFD" w:rsidRDefault="00327EFD">
      <w:pPr>
        <w:numPr>
          <w:ilvl w:val="1"/>
          <w:numId w:val="10"/>
        </w:numPr>
        <w:tabs>
          <w:tab w:val="left" w:pos="1440"/>
        </w:tabs>
      </w:pPr>
      <w:r>
        <w:t>анкетные и биографические данные;</w:t>
      </w:r>
    </w:p>
    <w:p w:rsidR="00327EFD" w:rsidRDefault="00327EFD">
      <w:pPr>
        <w:numPr>
          <w:ilvl w:val="1"/>
          <w:numId w:val="10"/>
        </w:numPr>
        <w:tabs>
          <w:tab w:val="left" w:pos="1440"/>
        </w:tabs>
      </w:pPr>
      <w:r>
        <w:t>сведения об образовании;</w:t>
      </w:r>
    </w:p>
    <w:p w:rsidR="00327EFD" w:rsidRDefault="00327EFD">
      <w:pPr>
        <w:numPr>
          <w:ilvl w:val="1"/>
          <w:numId w:val="10"/>
        </w:numPr>
        <w:tabs>
          <w:tab w:val="left" w:pos="1440"/>
        </w:tabs>
      </w:pPr>
      <w:r>
        <w:t>сведения о трудовом и общем стаже;</w:t>
      </w:r>
    </w:p>
    <w:p w:rsidR="00327EFD" w:rsidRDefault="00327EFD">
      <w:pPr>
        <w:numPr>
          <w:ilvl w:val="1"/>
          <w:numId w:val="10"/>
        </w:numPr>
        <w:tabs>
          <w:tab w:val="left" w:pos="1440"/>
        </w:tabs>
      </w:pPr>
      <w:r>
        <w:t>сведения о составе семьи;</w:t>
      </w:r>
    </w:p>
    <w:p w:rsidR="00327EFD" w:rsidRDefault="00327EFD">
      <w:pPr>
        <w:numPr>
          <w:ilvl w:val="1"/>
          <w:numId w:val="10"/>
        </w:numPr>
        <w:tabs>
          <w:tab w:val="left" w:pos="1440"/>
        </w:tabs>
      </w:pPr>
      <w:r>
        <w:t>паспортные данные;</w:t>
      </w:r>
    </w:p>
    <w:p w:rsidR="00327EFD" w:rsidRDefault="00327EFD">
      <w:pPr>
        <w:numPr>
          <w:ilvl w:val="1"/>
          <w:numId w:val="10"/>
        </w:numPr>
        <w:tabs>
          <w:tab w:val="left" w:pos="1440"/>
        </w:tabs>
      </w:pPr>
      <w:r>
        <w:t>сведения о воинском учете;</w:t>
      </w:r>
    </w:p>
    <w:p w:rsidR="00327EFD" w:rsidRDefault="00327EFD">
      <w:pPr>
        <w:numPr>
          <w:ilvl w:val="1"/>
          <w:numId w:val="10"/>
        </w:numPr>
        <w:tabs>
          <w:tab w:val="left" w:pos="1440"/>
        </w:tabs>
      </w:pPr>
      <w:r>
        <w:t>сведения о заработной плате сотрудника;</w:t>
      </w:r>
    </w:p>
    <w:p w:rsidR="00327EFD" w:rsidRDefault="00327EFD">
      <w:pPr>
        <w:numPr>
          <w:ilvl w:val="1"/>
          <w:numId w:val="10"/>
        </w:numPr>
        <w:tabs>
          <w:tab w:val="left" w:pos="1440"/>
        </w:tabs>
      </w:pPr>
      <w:r>
        <w:t xml:space="preserve">сведения о социальных льготах; </w:t>
      </w:r>
    </w:p>
    <w:p w:rsidR="00327EFD" w:rsidRDefault="00327EFD">
      <w:pPr>
        <w:numPr>
          <w:ilvl w:val="1"/>
          <w:numId w:val="10"/>
        </w:numPr>
        <w:tabs>
          <w:tab w:val="left" w:pos="1440"/>
        </w:tabs>
      </w:pPr>
      <w:r>
        <w:t>специальность;</w:t>
      </w:r>
    </w:p>
    <w:p w:rsidR="00327EFD" w:rsidRDefault="00327EFD">
      <w:pPr>
        <w:numPr>
          <w:ilvl w:val="1"/>
          <w:numId w:val="10"/>
        </w:numPr>
        <w:tabs>
          <w:tab w:val="left" w:pos="1440"/>
        </w:tabs>
      </w:pPr>
      <w:r>
        <w:t>занимаемая должность;</w:t>
      </w:r>
    </w:p>
    <w:p w:rsidR="00327EFD" w:rsidRDefault="00327EFD">
      <w:pPr>
        <w:numPr>
          <w:ilvl w:val="1"/>
          <w:numId w:val="10"/>
        </w:numPr>
        <w:tabs>
          <w:tab w:val="left" w:pos="1440"/>
        </w:tabs>
      </w:pPr>
      <w:r>
        <w:t>наличие судимостей;</w:t>
      </w:r>
    </w:p>
    <w:p w:rsidR="00327EFD" w:rsidRDefault="00327EFD">
      <w:pPr>
        <w:numPr>
          <w:ilvl w:val="1"/>
          <w:numId w:val="10"/>
        </w:numPr>
        <w:tabs>
          <w:tab w:val="left" w:pos="1440"/>
        </w:tabs>
      </w:pPr>
      <w:r>
        <w:t>адрес места жительства;</w:t>
      </w:r>
    </w:p>
    <w:p w:rsidR="00327EFD" w:rsidRDefault="00327EFD">
      <w:pPr>
        <w:numPr>
          <w:ilvl w:val="1"/>
          <w:numId w:val="10"/>
        </w:numPr>
        <w:tabs>
          <w:tab w:val="left" w:pos="1440"/>
        </w:tabs>
      </w:pPr>
      <w:r>
        <w:t>домашний телефон;</w:t>
      </w:r>
    </w:p>
    <w:p w:rsidR="00327EFD" w:rsidRDefault="00327EFD">
      <w:pPr>
        <w:numPr>
          <w:ilvl w:val="1"/>
          <w:numId w:val="10"/>
        </w:numPr>
        <w:tabs>
          <w:tab w:val="left" w:pos="1440"/>
        </w:tabs>
      </w:pPr>
      <w:r>
        <w:t>место работы или учебы членов семьи и родственников;</w:t>
      </w:r>
    </w:p>
    <w:p w:rsidR="00327EFD" w:rsidRDefault="00327EFD">
      <w:pPr>
        <w:numPr>
          <w:ilvl w:val="1"/>
          <w:numId w:val="10"/>
        </w:numPr>
        <w:tabs>
          <w:tab w:val="left" w:pos="1440"/>
        </w:tabs>
      </w:pPr>
      <w:r>
        <w:t>характер взаимоотношений в семье;</w:t>
      </w:r>
    </w:p>
    <w:p w:rsidR="00327EFD" w:rsidRDefault="00327EFD">
      <w:pPr>
        <w:numPr>
          <w:ilvl w:val="1"/>
          <w:numId w:val="10"/>
        </w:numPr>
        <w:tabs>
          <w:tab w:val="left" w:pos="1440"/>
        </w:tabs>
      </w:pPr>
      <w:r>
        <w:t>содержание трудового договора;</w:t>
      </w:r>
    </w:p>
    <w:p w:rsidR="00327EFD" w:rsidRDefault="00327EFD">
      <w:pPr>
        <w:numPr>
          <w:ilvl w:val="1"/>
          <w:numId w:val="10"/>
        </w:numPr>
        <w:tabs>
          <w:tab w:val="left" w:pos="1440"/>
        </w:tabs>
      </w:pPr>
      <w:r>
        <w:t>состав декларируемых сведений о наличии материальных ценностей;</w:t>
      </w:r>
    </w:p>
    <w:p w:rsidR="00327EFD" w:rsidRDefault="00327EFD">
      <w:pPr>
        <w:numPr>
          <w:ilvl w:val="1"/>
          <w:numId w:val="10"/>
        </w:numPr>
        <w:tabs>
          <w:tab w:val="left" w:pos="1440"/>
        </w:tabs>
      </w:pPr>
      <w:r>
        <w:t>содержание декларации, подаваемой в налоговую инспекцию;</w:t>
      </w:r>
    </w:p>
    <w:p w:rsidR="00327EFD" w:rsidRDefault="00327EFD">
      <w:pPr>
        <w:numPr>
          <w:ilvl w:val="1"/>
          <w:numId w:val="10"/>
        </w:numPr>
        <w:tabs>
          <w:tab w:val="left" w:pos="1440"/>
        </w:tabs>
      </w:pPr>
      <w:r>
        <w:t>подлинники и копии приказов по личному составу;</w:t>
      </w:r>
    </w:p>
    <w:p w:rsidR="00327EFD" w:rsidRDefault="00327EFD">
      <w:pPr>
        <w:numPr>
          <w:ilvl w:val="1"/>
          <w:numId w:val="10"/>
        </w:numPr>
        <w:tabs>
          <w:tab w:val="left" w:pos="1440"/>
        </w:tabs>
      </w:pPr>
      <w:r>
        <w:t>личные дела и трудовые книжки сотрудников;</w:t>
      </w:r>
    </w:p>
    <w:p w:rsidR="00327EFD" w:rsidRDefault="00327EFD">
      <w:pPr>
        <w:numPr>
          <w:ilvl w:val="1"/>
          <w:numId w:val="10"/>
        </w:numPr>
        <w:tabs>
          <w:tab w:val="left" w:pos="1440"/>
        </w:tabs>
      </w:pPr>
      <w:r>
        <w:t>основания к приказам по личному составу;</w:t>
      </w:r>
    </w:p>
    <w:p w:rsidR="00327EFD" w:rsidRDefault="00327EFD">
      <w:pPr>
        <w:numPr>
          <w:ilvl w:val="1"/>
          <w:numId w:val="10"/>
        </w:numPr>
        <w:tabs>
          <w:tab w:val="left" w:pos="1440"/>
        </w:tabs>
      </w:pPr>
      <w:r>
        <w:t>дела, содержащие материалы по повышению квалификации и переподготовке, их аттестации;</w:t>
      </w:r>
    </w:p>
    <w:p w:rsidR="00327EFD" w:rsidRDefault="00327EFD">
      <w:pPr>
        <w:numPr>
          <w:ilvl w:val="1"/>
          <w:numId w:val="10"/>
        </w:numPr>
        <w:tabs>
          <w:tab w:val="left" w:pos="1440"/>
        </w:tabs>
        <w:ind w:left="1434" w:hanging="357"/>
      </w:pPr>
      <w:r>
        <w:t>копии отчетов, направляемые в органы статистики.</w:t>
      </w:r>
    </w:p>
    <w:p w:rsidR="00327EFD" w:rsidRDefault="00327EFD">
      <w:pPr>
        <w:spacing w:after="283"/>
        <w:jc w:val="both"/>
      </w:pPr>
      <w:r>
        <w:tab/>
        <w:t>Я предупрежден (а) о том, что в случае разглашения мной сведений, касающихся персональных данных или их утраты я несу ответственность в соответствии со ст. 90 Трудового Кодекса Российской Федерации.</w:t>
      </w:r>
    </w:p>
    <w:p w:rsidR="00327EFD" w:rsidRDefault="00327EFD">
      <w:r>
        <w:t>« ___ » __________ 201_ г.</w:t>
      </w:r>
      <w:r>
        <w:tab/>
        <w:t xml:space="preserve">                                          ____________________</w:t>
      </w:r>
    </w:p>
    <w:p w:rsidR="00327EFD" w:rsidRDefault="00327EFD">
      <w:pPr>
        <w:ind w:left="6379" w:right="564" w:hanging="6379"/>
      </w:pPr>
      <w:r>
        <w:t xml:space="preserve">                                                                                                    (подпись)</w:t>
      </w:r>
    </w:p>
    <w:p w:rsidR="00327EFD" w:rsidRDefault="00327EFD">
      <w:pPr>
        <w:ind w:left="6379" w:right="564" w:hanging="6379"/>
      </w:pPr>
    </w:p>
    <w:p w:rsidR="00327EFD" w:rsidRDefault="00327EFD">
      <w:pPr>
        <w:ind w:left="6379" w:right="564" w:hanging="6379"/>
      </w:pPr>
      <w:r>
        <w:t xml:space="preserve">                                                     </w:t>
      </w:r>
    </w:p>
    <w:p w:rsidR="00327EFD" w:rsidRDefault="00AF2811">
      <w:pPr>
        <w:ind w:left="6379" w:right="564"/>
        <w:jc w:val="center"/>
      </w:pPr>
      <w:r>
        <w:lastRenderedPageBreak/>
        <w:pict>
          <v:shape id="_x0000_s1034" type="#_x0000_t202" style="position:absolute;left:0;text-align:left;margin-left:323.6pt;margin-top:5.1pt;width:194.15pt;height:53.35pt;z-index:251661312;mso-wrap-distance-left:9.05pt;mso-wrap-distance-right:9.05pt" strokecolor="white" strokeweight=".5pt">
            <v:fill color2="black"/>
            <v:stroke color2="black"/>
            <v:textbox inset="7.45pt,3.85pt,7.45pt,3.85pt">
              <w:txbxContent>
                <w:p w:rsidR="00327EFD" w:rsidRDefault="003A5623">
                  <w:pPr>
                    <w:jc w:val="both"/>
                    <w:rPr>
                      <w:bCs/>
                      <w:sz w:val="18"/>
                      <w:szCs w:val="18"/>
                    </w:rPr>
                  </w:pPr>
                  <w:r>
                    <w:rPr>
                      <w:bCs/>
                      <w:sz w:val="18"/>
                      <w:szCs w:val="18"/>
                    </w:rPr>
                    <w:t>Приложение №7</w:t>
                  </w:r>
                </w:p>
                <w:p w:rsidR="00327EFD" w:rsidRDefault="00327EFD">
                  <w:pPr>
                    <w:jc w:val="both"/>
                    <w:rPr>
                      <w:sz w:val="18"/>
                      <w:szCs w:val="18"/>
                    </w:rPr>
                  </w:pPr>
                  <w:r>
                    <w:rPr>
                      <w:bCs/>
                      <w:sz w:val="18"/>
                      <w:szCs w:val="18"/>
                    </w:rPr>
                    <w:t xml:space="preserve">к </w:t>
                  </w:r>
                  <w:r>
                    <w:rPr>
                      <w:sz w:val="18"/>
                      <w:szCs w:val="18"/>
                    </w:rPr>
                    <w:t>Положению о порядке обработки</w:t>
                  </w:r>
                </w:p>
                <w:p w:rsidR="004C730D" w:rsidRDefault="007A6AF5">
                  <w:pPr>
                    <w:jc w:val="both"/>
                    <w:rPr>
                      <w:sz w:val="18"/>
                      <w:szCs w:val="18"/>
                    </w:rPr>
                  </w:pPr>
                  <w:r>
                    <w:rPr>
                      <w:sz w:val="18"/>
                      <w:szCs w:val="18"/>
                    </w:rPr>
                    <w:t>персональных данных в МБ</w:t>
                  </w:r>
                  <w:r w:rsidR="00327EFD">
                    <w:rPr>
                      <w:sz w:val="18"/>
                      <w:szCs w:val="18"/>
                    </w:rPr>
                    <w:t>У</w:t>
                  </w:r>
                  <w:r w:rsidR="00650A6E">
                    <w:rPr>
                      <w:sz w:val="18"/>
                      <w:szCs w:val="18"/>
                    </w:rPr>
                    <w:t xml:space="preserve"> </w:t>
                  </w:r>
                  <w:proofErr w:type="gramStart"/>
                  <w:r w:rsidR="00650A6E">
                    <w:rPr>
                      <w:sz w:val="18"/>
                      <w:szCs w:val="18"/>
                    </w:rPr>
                    <w:t>ДО</w:t>
                  </w:r>
                  <w:proofErr w:type="gramEnd"/>
                  <w:r w:rsidR="00327EFD">
                    <w:rPr>
                      <w:sz w:val="18"/>
                      <w:szCs w:val="18"/>
                    </w:rPr>
                    <w:t xml:space="preserve"> </w:t>
                  </w:r>
                </w:p>
                <w:p w:rsidR="00327EFD" w:rsidRDefault="004C730D">
                  <w:pPr>
                    <w:jc w:val="both"/>
                  </w:pPr>
                  <w:proofErr w:type="gramStart"/>
                  <w:r>
                    <w:rPr>
                      <w:sz w:val="18"/>
                      <w:szCs w:val="18"/>
                    </w:rPr>
                    <w:t>г</w:t>
                  </w:r>
                  <w:proofErr w:type="gramEnd"/>
                  <w:r w:rsidR="00327EFD">
                    <w:rPr>
                      <w:sz w:val="18"/>
                      <w:szCs w:val="18"/>
                    </w:rPr>
                    <w:t xml:space="preserve"> Бузулука</w:t>
                  </w:r>
                  <w:r w:rsidR="007A6AF5">
                    <w:rPr>
                      <w:sz w:val="18"/>
                      <w:szCs w:val="18"/>
                    </w:rPr>
                    <w:t xml:space="preserve">  «СШ №2</w:t>
                  </w:r>
                  <w:r w:rsidR="00327EFD">
                    <w:rPr>
                      <w:sz w:val="18"/>
                      <w:szCs w:val="18"/>
                    </w:rPr>
                    <w:t xml:space="preserve">»  </w:t>
                  </w:r>
                </w:p>
              </w:txbxContent>
            </v:textbox>
          </v:shape>
        </w:pict>
      </w: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rPr>
          <w:color w:val="FF0000"/>
        </w:rPr>
      </w:pPr>
    </w:p>
    <w:p w:rsidR="00327EFD" w:rsidRDefault="00327EFD">
      <w:pPr>
        <w:ind w:right="564" w:firstLine="709"/>
        <w:jc w:val="center"/>
        <w:rPr>
          <w:b/>
          <w:color w:val="000000"/>
        </w:rPr>
      </w:pPr>
      <w:r>
        <w:rPr>
          <w:b/>
          <w:color w:val="000000"/>
        </w:rPr>
        <w:t>ТИПОВОЕ ОБЯЗАТЕЛЬСТВО</w:t>
      </w:r>
      <w:r>
        <w:rPr>
          <w:b/>
          <w:color w:val="000000"/>
        </w:rPr>
        <w:br/>
        <w:t xml:space="preserve">о прекращении обработки персональных данных лица, непосредственно осуществляющего обработку персональных данных, в случае </w:t>
      </w:r>
    </w:p>
    <w:p w:rsidR="00327EFD" w:rsidRDefault="00327EFD">
      <w:pPr>
        <w:ind w:right="564" w:firstLine="709"/>
        <w:jc w:val="center"/>
        <w:rPr>
          <w:color w:val="000000"/>
        </w:rPr>
      </w:pPr>
      <w:r>
        <w:rPr>
          <w:b/>
          <w:color w:val="000000"/>
        </w:rPr>
        <w:t>расторжения с ним договора</w:t>
      </w:r>
      <w:r>
        <w:rPr>
          <w:b/>
          <w:color w:val="000000"/>
        </w:rPr>
        <w:br/>
      </w:r>
    </w:p>
    <w:p w:rsidR="00327EFD" w:rsidRDefault="00327EFD">
      <w:pPr>
        <w:ind w:right="-2" w:firstLine="709"/>
        <w:jc w:val="center"/>
        <w:rPr>
          <w:color w:val="000000"/>
        </w:rPr>
      </w:pPr>
      <w:r>
        <w:rPr>
          <w:color w:val="000000"/>
        </w:rPr>
        <w:br/>
      </w:r>
      <w:r>
        <w:rPr>
          <w:color w:val="000000"/>
        </w:rPr>
        <w:br/>
        <w:t>Я _________________________________________________________________________</w:t>
      </w:r>
      <w:r>
        <w:rPr>
          <w:color w:val="000000"/>
        </w:rPr>
        <w:br/>
        <w:t>(фамилия, имя, отчество)</w:t>
      </w:r>
      <w:r>
        <w:rPr>
          <w:color w:val="000000"/>
        </w:rPr>
        <w:br/>
        <w:t>___________________________________________________________________________</w:t>
      </w:r>
      <w:r>
        <w:rPr>
          <w:color w:val="000000"/>
        </w:rPr>
        <w:br/>
        <w:t>(должность)</w:t>
      </w:r>
      <w:r>
        <w:rPr>
          <w:color w:val="000000"/>
        </w:rPr>
        <w:br/>
        <w:t>____________________________________________________________________________</w:t>
      </w:r>
      <w:r>
        <w:rPr>
          <w:color w:val="000000"/>
        </w:rPr>
        <w:br/>
      </w:r>
    </w:p>
    <w:p w:rsidR="00327EFD" w:rsidRDefault="00327EFD">
      <w:pPr>
        <w:ind w:right="-2" w:firstLine="709"/>
        <w:jc w:val="both"/>
        <w:rPr>
          <w:color w:val="000000"/>
        </w:rPr>
      </w:pPr>
      <w:r>
        <w:rPr>
          <w:color w:val="000000"/>
        </w:rPr>
        <w:t>обязуюсь прекратить обработку персональных данных, ставших известными мне в связи с исполнением должностных обязанностей, в случае расторжения со мной контракта (договора), освобождения меня от замещаемой должности и увольнения.</w:t>
      </w:r>
    </w:p>
    <w:p w:rsidR="00327EFD" w:rsidRDefault="00327EFD">
      <w:pPr>
        <w:ind w:right="-2" w:firstLine="709"/>
        <w:jc w:val="both"/>
        <w:rPr>
          <w:color w:val="000000"/>
        </w:rPr>
      </w:pPr>
      <w:r>
        <w:rPr>
          <w:color w:val="000000"/>
        </w:rPr>
        <w:t>В соответствии со статьей 7 Федерального закона от 27 июля 2006г № 152-ФЗ «О персональных данных» я уведомле</w:t>
      </w:r>
      <w:proofErr w:type="gramStart"/>
      <w:r>
        <w:rPr>
          <w:color w:val="000000"/>
        </w:rPr>
        <w:t>н(</w:t>
      </w:r>
      <w:proofErr w:type="gramEnd"/>
      <w:r>
        <w:rPr>
          <w:color w:val="000000"/>
        </w:rPr>
        <w:t xml:space="preserve">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 ставших известными мне в связи с исполнением должностных обязанностей. </w:t>
      </w:r>
    </w:p>
    <w:p w:rsidR="00327EFD" w:rsidRDefault="00327EFD">
      <w:pPr>
        <w:ind w:right="-2" w:firstLine="709"/>
        <w:jc w:val="both"/>
        <w:rPr>
          <w:color w:val="000000"/>
        </w:rPr>
      </w:pPr>
      <w:r>
        <w:rPr>
          <w:color w:val="000000"/>
        </w:rPr>
        <w:t>Ответственность, предусмотренная Федеральным законом от 27 июля 2006г № 152-ФЗ «О персональных данных» и другими федеральными законами, мне разъяснена.</w:t>
      </w:r>
    </w:p>
    <w:p w:rsidR="00327EFD" w:rsidRDefault="00327EFD">
      <w:pPr>
        <w:ind w:right="561" w:firstLine="709"/>
      </w:pPr>
      <w:r>
        <w:rPr>
          <w:color w:val="000000"/>
        </w:rPr>
        <w:br/>
      </w:r>
      <w:r>
        <w:rPr>
          <w:color w:val="000000"/>
        </w:rPr>
        <w:br/>
      </w:r>
      <w:r>
        <w:rPr>
          <w:color w:val="000000"/>
        </w:rPr>
        <w:br/>
        <w:t>«___» ________20    г</w:t>
      </w:r>
      <w:proofErr w:type="gramStart"/>
      <w:r>
        <w:rPr>
          <w:color w:val="000000"/>
        </w:rPr>
        <w:t xml:space="preserve"> .</w:t>
      </w:r>
      <w:proofErr w:type="gramEnd"/>
      <w:r>
        <w:rPr>
          <w:color w:val="000000"/>
        </w:rPr>
        <w:t xml:space="preserve">                    ___________              __________________</w:t>
      </w:r>
      <w:r>
        <w:rPr>
          <w:color w:val="000000"/>
        </w:rPr>
        <w:br/>
        <w:t xml:space="preserve">                                                             (подпись)              (расшифровка подписи)</w:t>
      </w:r>
      <w:r>
        <w:rPr>
          <w:color w:val="000000"/>
        </w:rPr>
        <w:br/>
      </w:r>
      <w:r>
        <w:rPr>
          <w:color w:val="000000"/>
        </w:rPr>
        <w:br/>
      </w: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left="6379" w:right="564"/>
        <w:jc w:val="center"/>
      </w:pPr>
    </w:p>
    <w:p w:rsidR="00327EFD" w:rsidRDefault="00327EFD">
      <w:pPr>
        <w:ind w:right="564"/>
        <w:jc w:val="center"/>
      </w:pPr>
    </w:p>
    <w:p w:rsidR="00327EFD" w:rsidRDefault="00327EFD">
      <w:pPr>
        <w:ind w:left="6379" w:right="564"/>
        <w:jc w:val="center"/>
      </w:pPr>
    </w:p>
    <w:p w:rsidR="00327EFD" w:rsidRDefault="00327EFD">
      <w:pPr>
        <w:sectPr w:rsidR="00327EFD">
          <w:pgSz w:w="11906" w:h="16838"/>
          <w:pgMar w:top="1134" w:right="851" w:bottom="1134" w:left="1701" w:header="720" w:footer="720" w:gutter="0"/>
          <w:cols w:space="720"/>
          <w:docGrid w:linePitch="600" w:charSpace="32768"/>
        </w:sectPr>
      </w:pPr>
    </w:p>
    <w:p w:rsidR="00327EFD" w:rsidRDefault="00AF2811">
      <w:pPr>
        <w:jc w:val="right"/>
      </w:pPr>
      <w:r>
        <w:lastRenderedPageBreak/>
        <w:pict>
          <v:shape id="_x0000_s1033" type="#_x0000_t202" style="position:absolute;left:0;text-align:left;margin-left:557.15pt;margin-top:-48pt;width:186.95pt;height:53.35pt;z-index:251660288;mso-wrap-distance-left:9.05pt;mso-wrap-distance-right:9.05pt" strokecolor="white" strokeweight=".5pt">
            <v:fill color2="black"/>
            <v:stroke color2="black"/>
            <v:textbox style="mso-next-textbox:#_x0000_s1033" inset="7.45pt,3.85pt,7.45pt,3.85pt">
              <w:txbxContent>
                <w:p w:rsidR="00327EFD" w:rsidRDefault="003A5623">
                  <w:pPr>
                    <w:jc w:val="both"/>
                    <w:rPr>
                      <w:bCs/>
                      <w:sz w:val="18"/>
                      <w:szCs w:val="18"/>
                    </w:rPr>
                  </w:pPr>
                  <w:r>
                    <w:rPr>
                      <w:bCs/>
                      <w:sz w:val="18"/>
                      <w:szCs w:val="18"/>
                    </w:rPr>
                    <w:t>Приложение №8</w:t>
                  </w:r>
                </w:p>
                <w:p w:rsidR="00327EFD" w:rsidRDefault="00327EFD">
                  <w:pPr>
                    <w:jc w:val="both"/>
                    <w:rPr>
                      <w:sz w:val="18"/>
                      <w:szCs w:val="18"/>
                    </w:rPr>
                  </w:pPr>
                  <w:r>
                    <w:rPr>
                      <w:bCs/>
                      <w:sz w:val="18"/>
                      <w:szCs w:val="18"/>
                    </w:rPr>
                    <w:t xml:space="preserve">к </w:t>
                  </w:r>
                  <w:r>
                    <w:rPr>
                      <w:sz w:val="18"/>
                      <w:szCs w:val="18"/>
                    </w:rPr>
                    <w:t>Положению о порядке обработки</w:t>
                  </w:r>
                </w:p>
                <w:p w:rsidR="00327EFD" w:rsidRDefault="00327EFD">
                  <w:pPr>
                    <w:jc w:val="both"/>
                    <w:rPr>
                      <w:sz w:val="18"/>
                      <w:szCs w:val="18"/>
                    </w:rPr>
                  </w:pPr>
                  <w:r>
                    <w:rPr>
                      <w:sz w:val="18"/>
                      <w:szCs w:val="18"/>
                    </w:rPr>
                    <w:t>персональных данных в М</w:t>
                  </w:r>
                  <w:r w:rsidR="007A6AF5">
                    <w:rPr>
                      <w:sz w:val="18"/>
                      <w:szCs w:val="18"/>
                    </w:rPr>
                    <w:t>Б</w:t>
                  </w:r>
                  <w:r>
                    <w:rPr>
                      <w:sz w:val="18"/>
                      <w:szCs w:val="18"/>
                    </w:rPr>
                    <w:t>У</w:t>
                  </w:r>
                </w:p>
                <w:p w:rsidR="00327EFD" w:rsidRDefault="007A6AF5">
                  <w:pPr>
                    <w:jc w:val="both"/>
                  </w:pPr>
                  <w:r>
                    <w:rPr>
                      <w:sz w:val="18"/>
                      <w:szCs w:val="18"/>
                    </w:rPr>
                    <w:t>г</w:t>
                  </w:r>
                  <w:proofErr w:type="gramStart"/>
                  <w:r>
                    <w:rPr>
                      <w:sz w:val="18"/>
                      <w:szCs w:val="18"/>
                    </w:rPr>
                    <w:t>.Б</w:t>
                  </w:r>
                  <w:proofErr w:type="gramEnd"/>
                  <w:r>
                    <w:rPr>
                      <w:sz w:val="18"/>
                      <w:szCs w:val="18"/>
                    </w:rPr>
                    <w:t>узулука «СШ №2</w:t>
                  </w:r>
                  <w:r w:rsidR="00327EFD">
                    <w:rPr>
                      <w:sz w:val="18"/>
                      <w:szCs w:val="18"/>
                    </w:rPr>
                    <w:t xml:space="preserve">» </w:t>
                  </w:r>
                </w:p>
              </w:txbxContent>
            </v:textbox>
          </v:shape>
        </w:pict>
      </w:r>
    </w:p>
    <w:p w:rsidR="00327EFD" w:rsidRDefault="00327EFD">
      <w:pPr>
        <w:jc w:val="center"/>
        <w:rPr>
          <w:b/>
        </w:rPr>
      </w:pPr>
    </w:p>
    <w:p w:rsidR="00327EFD" w:rsidRDefault="00327EFD">
      <w:pPr>
        <w:jc w:val="center"/>
        <w:rPr>
          <w:b/>
        </w:rPr>
      </w:pPr>
    </w:p>
    <w:p w:rsidR="00327EFD" w:rsidRDefault="00327EFD">
      <w:pPr>
        <w:jc w:val="center"/>
        <w:rPr>
          <w:b/>
        </w:rPr>
      </w:pPr>
      <w:r>
        <w:rPr>
          <w:b/>
        </w:rPr>
        <w:t>Журнал учета п</w:t>
      </w:r>
      <w:r w:rsidR="00DC543A">
        <w:rPr>
          <w:b/>
        </w:rPr>
        <w:t xml:space="preserve">ередачи </w:t>
      </w:r>
      <w:r w:rsidR="007A6AF5">
        <w:rPr>
          <w:b/>
        </w:rPr>
        <w:t>персональных данных в МБ</w:t>
      </w:r>
      <w:r w:rsidR="00DC543A">
        <w:rPr>
          <w:b/>
        </w:rPr>
        <w:t>У  г</w:t>
      </w:r>
      <w:proofErr w:type="gramStart"/>
      <w:r w:rsidR="00DC543A">
        <w:rPr>
          <w:b/>
        </w:rPr>
        <w:t>.</w:t>
      </w:r>
      <w:r>
        <w:rPr>
          <w:b/>
        </w:rPr>
        <w:t>Б</w:t>
      </w:r>
      <w:proofErr w:type="gramEnd"/>
      <w:r>
        <w:rPr>
          <w:b/>
        </w:rPr>
        <w:t xml:space="preserve">узулука </w:t>
      </w:r>
      <w:r w:rsidR="007A6AF5">
        <w:rPr>
          <w:b/>
        </w:rPr>
        <w:t xml:space="preserve"> «СШ №2</w:t>
      </w:r>
      <w:r>
        <w:rPr>
          <w:b/>
        </w:rPr>
        <w:t xml:space="preserve">» </w:t>
      </w:r>
    </w:p>
    <w:p w:rsidR="00327EFD" w:rsidRDefault="00327EFD">
      <w:pPr>
        <w:jc w:val="center"/>
        <w:rPr>
          <w:b/>
        </w:rPr>
      </w:pPr>
    </w:p>
    <w:tbl>
      <w:tblPr>
        <w:tblW w:w="0" w:type="auto"/>
        <w:tblInd w:w="-35" w:type="dxa"/>
        <w:tblLayout w:type="fixed"/>
        <w:tblLook w:val="0000"/>
      </w:tblPr>
      <w:tblGrid>
        <w:gridCol w:w="476"/>
        <w:gridCol w:w="2162"/>
        <w:gridCol w:w="2067"/>
        <w:gridCol w:w="1870"/>
        <w:gridCol w:w="1870"/>
        <w:gridCol w:w="2097"/>
        <w:gridCol w:w="2237"/>
        <w:gridCol w:w="2077"/>
      </w:tblGrid>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jc w:val="center"/>
            </w:pPr>
            <w:r>
              <w:t>№</w:t>
            </w: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jc w:val="center"/>
            </w:pPr>
            <w:r>
              <w:t>Сведения о запрашивающем лице</w:t>
            </w: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jc w:val="center"/>
            </w:pPr>
            <w:r>
              <w:t>Состав запрашиваемых персональных данных</w:t>
            </w: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jc w:val="center"/>
            </w:pPr>
            <w:r>
              <w:t>Цель получения персональных данных</w:t>
            </w: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jc w:val="center"/>
            </w:pPr>
            <w:r>
              <w:t>Отметка о передаче или отказе в передаче персональных данных</w:t>
            </w: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jc w:val="center"/>
            </w:pPr>
            <w:r>
              <w:t>Дата передачи/отказа в передаче персональных данных</w:t>
            </w: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jc w:val="center"/>
            </w:pPr>
            <w:r>
              <w:t>Подпись запрашивающего лица</w:t>
            </w: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jc w:val="center"/>
            </w:pPr>
            <w:r>
              <w:t xml:space="preserve">Подпись ответственного сотрудника </w:t>
            </w: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r w:rsidR="00327EFD">
        <w:tc>
          <w:tcPr>
            <w:tcW w:w="476"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162"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6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1870"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9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237" w:type="dxa"/>
            <w:tcBorders>
              <w:top w:val="single" w:sz="4" w:space="0" w:color="000000"/>
              <w:left w:val="single" w:sz="4" w:space="0" w:color="000000"/>
              <w:bottom w:val="single" w:sz="4" w:space="0" w:color="000000"/>
            </w:tcBorders>
            <w:shd w:val="clear" w:color="auto" w:fill="auto"/>
          </w:tcPr>
          <w:p w:rsidR="00327EFD" w:rsidRDefault="00327EFD">
            <w:pPr>
              <w:snapToGrid w:val="0"/>
              <w:jc w:val="cente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327EFD" w:rsidRDefault="00327EFD">
            <w:pPr>
              <w:snapToGrid w:val="0"/>
              <w:jc w:val="center"/>
            </w:pPr>
          </w:p>
        </w:tc>
      </w:tr>
    </w:tbl>
    <w:p w:rsidR="00327EFD" w:rsidRDefault="00327EFD">
      <w:pPr>
        <w:sectPr w:rsidR="00327EFD">
          <w:pgSz w:w="16838" w:h="11906" w:orient="landscape"/>
          <w:pgMar w:top="1701" w:right="1134" w:bottom="851" w:left="1134" w:header="720" w:footer="720" w:gutter="0"/>
          <w:cols w:space="720"/>
          <w:docGrid w:linePitch="600" w:charSpace="32768"/>
        </w:sectPr>
      </w:pPr>
    </w:p>
    <w:p w:rsidR="00327EFD" w:rsidRDefault="00327EFD">
      <w:pPr>
        <w:pStyle w:val="ConsPlusTitle"/>
        <w:widowControl/>
      </w:pPr>
    </w:p>
    <w:sectPr w:rsidR="00327EFD" w:rsidSect="00350E3B">
      <w:pgSz w:w="11906" w:h="16838"/>
      <w:pgMar w:top="1134" w:right="850" w:bottom="1134" w:left="1701" w:header="720" w:footer="720" w:gutter="0"/>
      <w:cols w:space="72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OpenSymbol">
    <w:charset w:val="00"/>
    <w:family w:val="auto"/>
    <w:pitch w:val="variable"/>
    <w:sig w:usb0="800000AF" w:usb1="1001ECEA" w:usb2="00000000" w:usb3="00000000" w:csb0="00000001" w:csb1="00000000"/>
  </w:font>
  <w:font w:name="Microsoft YaHei">
    <w:charset w:val="86"/>
    <w:family w:val="swiss"/>
    <w:pitch w:val="variable"/>
    <w:sig w:usb0="A0000287" w:usb1="28CF3C52" w:usb2="00000016" w:usb3="00000000" w:csb0="0004001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hint="default"/>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pStyle w:val="a"/>
      <w:lvlText w:val="1.%1."/>
      <w:lvlJc w:val="left"/>
      <w:pPr>
        <w:tabs>
          <w:tab w:val="num" w:pos="0"/>
        </w:tabs>
        <w:ind w:left="927" w:hanging="360"/>
      </w:pPr>
      <w:rPr>
        <w:rFonts w:ascii="Symbol" w:hAnsi="Symbol" w:cs="Symbol" w:hint="default"/>
      </w:rPr>
    </w:lvl>
  </w:abstractNum>
  <w:abstractNum w:abstractNumId="2">
    <w:nsid w:val="00000003"/>
    <w:multiLevelType w:val="multilevel"/>
    <w:tmpl w:val="739830AE"/>
    <w:name w:val="WW8Num3"/>
    <w:lvl w:ilvl="0">
      <w:start w:val="2"/>
      <w:numFmt w:val="decimal"/>
      <w:lvlText w:val="%1."/>
      <w:lvlJc w:val="left"/>
      <w:pPr>
        <w:tabs>
          <w:tab w:val="num" w:pos="360"/>
        </w:tabs>
        <w:ind w:left="360" w:hanging="360"/>
      </w:pPr>
      <w:rPr>
        <w:rFonts w:ascii="Symbol" w:hAnsi="Symbol" w:cs="Symbol" w:hint="default"/>
      </w:rPr>
    </w:lvl>
    <w:lvl w:ilvl="1">
      <w:start w:val="1"/>
      <w:numFmt w:val="decimal"/>
      <w:lvlText w:val="%1.%2."/>
      <w:lvlJc w:val="left"/>
      <w:pPr>
        <w:tabs>
          <w:tab w:val="num" w:pos="432"/>
        </w:tabs>
        <w:ind w:left="432" w:hanging="432"/>
      </w:pPr>
      <w:rPr>
        <w:rFonts w:ascii="Courier New" w:hAnsi="Courier New" w:cs="Wingdings" w:hint="default"/>
      </w:rPr>
    </w:lvl>
    <w:lvl w:ilvl="2">
      <w:start w:val="1"/>
      <w:numFmt w:val="bullet"/>
      <w:lvlText w:val=""/>
      <w:lvlJc w:val="left"/>
      <w:pPr>
        <w:tabs>
          <w:tab w:val="num" w:pos="0"/>
        </w:tabs>
        <w:ind w:left="3056" w:hanging="504"/>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0000004"/>
    <w:multiLevelType w:val="singleLevel"/>
    <w:tmpl w:val="00000004"/>
    <w:name w:val="WW8Num4"/>
    <w:lvl w:ilvl="0">
      <w:start w:val="1"/>
      <w:numFmt w:val="bullet"/>
      <w:suff w:val="space"/>
      <w:lvlText w:val=""/>
      <w:lvlJc w:val="left"/>
      <w:pPr>
        <w:tabs>
          <w:tab w:val="num" w:pos="0"/>
        </w:tabs>
        <w:ind w:left="720" w:hanging="360"/>
      </w:pPr>
      <w:rPr>
        <w:rFonts w:ascii="Symbol" w:hAnsi="Symbol" w:cs="Times New Roman"/>
      </w:rPr>
    </w:lvl>
  </w:abstractNum>
  <w:abstractNum w:abstractNumId="4">
    <w:nsid w:val="00000005"/>
    <w:multiLevelType w:val="singleLevel"/>
    <w:tmpl w:val="00000005"/>
    <w:name w:val="WW8Num5"/>
    <w:lvl w:ilvl="0">
      <w:start w:val="1"/>
      <w:numFmt w:val="bullet"/>
      <w:suff w:val="space"/>
      <w:lvlText w:val=""/>
      <w:lvlJc w:val="left"/>
      <w:pPr>
        <w:tabs>
          <w:tab w:val="num" w:pos="0"/>
        </w:tabs>
        <w:ind w:left="720" w:hanging="360"/>
      </w:pPr>
      <w:rPr>
        <w:rFonts w:ascii="Symbol" w:hAnsi="Symbol" w:cs="Times New Roman"/>
        <w:lang w:val="ru-RU"/>
      </w:rPr>
    </w:lvl>
  </w:abstractNum>
  <w:abstractNum w:abstractNumId="5">
    <w:nsid w:val="00000006"/>
    <w:multiLevelType w:val="singleLevel"/>
    <w:tmpl w:val="00000006"/>
    <w:name w:val="WW8Num6"/>
    <w:lvl w:ilvl="0">
      <w:start w:val="1"/>
      <w:numFmt w:val="bullet"/>
      <w:suff w:val="space"/>
      <w:lvlText w:val=""/>
      <w:lvlJc w:val="left"/>
      <w:pPr>
        <w:tabs>
          <w:tab w:val="num" w:pos="0"/>
        </w:tabs>
        <w:ind w:left="720" w:hanging="360"/>
      </w:pPr>
      <w:rPr>
        <w:rFonts w:ascii="Symbol" w:hAnsi="Symbol" w:cs="Symbol" w:hint="default"/>
      </w:rPr>
    </w:lvl>
  </w:abstractNum>
  <w:abstractNum w:abstractNumId="6">
    <w:nsid w:val="00000007"/>
    <w:multiLevelType w:val="singleLevel"/>
    <w:tmpl w:val="00000007"/>
    <w:name w:val="WW8Num7"/>
    <w:lvl w:ilvl="0">
      <w:start w:val="1"/>
      <w:numFmt w:val="bullet"/>
      <w:suff w:val="space"/>
      <w:lvlText w:val=""/>
      <w:lvlJc w:val="left"/>
      <w:pPr>
        <w:tabs>
          <w:tab w:val="num" w:pos="0"/>
        </w:tabs>
        <w:ind w:left="720" w:hanging="360"/>
      </w:pPr>
      <w:rPr>
        <w:rFonts w:ascii="Symbol" w:hAnsi="Symbol"/>
      </w:rPr>
    </w:lvl>
  </w:abstractNum>
  <w:abstractNum w:abstractNumId="7">
    <w:nsid w:val="00000008"/>
    <w:multiLevelType w:val="singleLevel"/>
    <w:tmpl w:val="00000008"/>
    <w:name w:val="WW8Num8"/>
    <w:lvl w:ilvl="0">
      <w:start w:val="1"/>
      <w:numFmt w:val="bullet"/>
      <w:suff w:val="space"/>
      <w:lvlText w:val=""/>
      <w:lvlJc w:val="left"/>
      <w:pPr>
        <w:tabs>
          <w:tab w:val="num" w:pos="0"/>
        </w:tabs>
        <w:ind w:left="720" w:hanging="360"/>
      </w:pPr>
      <w:rPr>
        <w:rFonts w:ascii="Symbol" w:hAnsi="Symbol" w:cs="Times New Roman" w:hint="default"/>
        <w:szCs w:val="28"/>
      </w:rPr>
    </w:lvl>
  </w:abstractNum>
  <w:abstractNum w:abstractNumId="8">
    <w:nsid w:val="00000009"/>
    <w:multiLevelType w:val="multilevel"/>
    <w:tmpl w:val="00000009"/>
    <w:name w:val="WW8Num9"/>
    <w:lvl w:ilvl="0">
      <w:start w:val="1"/>
      <w:numFmt w:val="bullet"/>
      <w:suff w:val="space"/>
      <w:lvlText w:val=""/>
      <w:lvlJc w:val="left"/>
      <w:pPr>
        <w:tabs>
          <w:tab w:val="num" w:pos="0"/>
        </w:tabs>
        <w:ind w:left="1069" w:hanging="360"/>
      </w:pPr>
      <w:rPr>
        <w:rFonts w:ascii="Symbol" w:hAnsi="Symbol" w:cs="Times New Roman" w:hint="default"/>
        <w:sz w:val="24"/>
        <w:szCs w:val="24"/>
      </w:rPr>
    </w:lvl>
    <w:lvl w:ilvl="1">
      <w:start w:val="1"/>
      <w:numFmt w:val="decimal"/>
      <w:lvlText w:val="%1.%2."/>
      <w:lvlJc w:val="left"/>
      <w:pPr>
        <w:tabs>
          <w:tab w:val="num" w:pos="1501"/>
        </w:tabs>
        <w:ind w:left="1501" w:hanging="432"/>
      </w:pPr>
    </w:lvl>
    <w:lvl w:ilvl="2">
      <w:start w:val="1"/>
      <w:numFmt w:val="decimal"/>
      <w:lvlText w:val="%1.%2.%3."/>
      <w:lvlJc w:val="left"/>
      <w:pPr>
        <w:tabs>
          <w:tab w:val="num" w:pos="1429"/>
        </w:tabs>
        <w:ind w:left="1333" w:firstLine="96"/>
      </w:pPr>
    </w:lvl>
    <w:lvl w:ilvl="3">
      <w:start w:val="1"/>
      <w:numFmt w:val="decimal"/>
      <w:lvlText w:val="%1.%2.%3.%4."/>
      <w:lvlJc w:val="left"/>
      <w:pPr>
        <w:tabs>
          <w:tab w:val="num" w:pos="2869"/>
        </w:tabs>
        <w:ind w:left="2437" w:hanging="648"/>
      </w:pPr>
    </w:lvl>
    <w:lvl w:ilvl="4">
      <w:start w:val="1"/>
      <w:numFmt w:val="decimal"/>
      <w:lvlText w:val="%1.%2.%3.%4.%5."/>
      <w:lvlJc w:val="left"/>
      <w:pPr>
        <w:tabs>
          <w:tab w:val="num" w:pos="3229"/>
        </w:tabs>
        <w:ind w:left="2941" w:hanging="792"/>
      </w:pPr>
    </w:lvl>
    <w:lvl w:ilvl="5">
      <w:start w:val="1"/>
      <w:numFmt w:val="decimal"/>
      <w:lvlText w:val="%1.%2.%3.%4.%5.%6."/>
      <w:lvlJc w:val="left"/>
      <w:pPr>
        <w:tabs>
          <w:tab w:val="num" w:pos="3949"/>
        </w:tabs>
        <w:ind w:left="3445" w:hanging="936"/>
      </w:pPr>
    </w:lvl>
    <w:lvl w:ilvl="6">
      <w:start w:val="1"/>
      <w:numFmt w:val="decimal"/>
      <w:lvlText w:val="%1.%2.%3.%4.%5.%6.%7."/>
      <w:lvlJc w:val="left"/>
      <w:pPr>
        <w:tabs>
          <w:tab w:val="num" w:pos="4669"/>
        </w:tabs>
        <w:ind w:left="3949" w:hanging="1080"/>
      </w:pPr>
    </w:lvl>
    <w:lvl w:ilvl="7">
      <w:start w:val="1"/>
      <w:numFmt w:val="decimal"/>
      <w:lvlText w:val="%1.%2.%3.%4.%5.%6.%7.%8."/>
      <w:lvlJc w:val="left"/>
      <w:pPr>
        <w:tabs>
          <w:tab w:val="num" w:pos="5029"/>
        </w:tabs>
        <w:ind w:left="4453" w:hanging="1224"/>
      </w:pPr>
    </w:lvl>
    <w:lvl w:ilvl="8">
      <w:start w:val="1"/>
      <w:numFmt w:val="decimal"/>
      <w:lvlText w:val="%1.%2.%3.%4.%5.%6.%7.%8.%9."/>
      <w:lvlJc w:val="left"/>
      <w:pPr>
        <w:tabs>
          <w:tab w:val="num" w:pos="5749"/>
        </w:tabs>
        <w:ind w:left="5029" w:hanging="1440"/>
      </w:p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multilevel"/>
    <w:tmpl w:val="38709F54"/>
    <w:name w:val="WW8Num11"/>
    <w:lvl w:ilvl="0">
      <w:start w:val="1"/>
      <w:numFmt w:val="decimal"/>
      <w:lvlText w:val="%1."/>
      <w:lvlJc w:val="left"/>
      <w:pPr>
        <w:tabs>
          <w:tab w:val="num" w:pos="720"/>
        </w:tabs>
        <w:ind w:left="720" w:hanging="360"/>
      </w:pPr>
      <w:rPr>
        <w:rFonts w:ascii="Times New Roman" w:hAnsi="Times New Roman" w:cs="Times New Roman"/>
        <w:sz w:val="24"/>
        <w:szCs w:val="24"/>
      </w:rPr>
    </w:lvl>
    <w:lvl w:ilvl="1">
      <w:start w:val="2"/>
      <w:numFmt w:val="decimal"/>
      <w:lvlText w:val="%1.%2."/>
      <w:lvlJc w:val="left"/>
      <w:pPr>
        <w:tabs>
          <w:tab w:val="num" w:pos="1080"/>
        </w:tabs>
        <w:ind w:left="1080" w:hanging="360"/>
      </w:pPr>
      <w:rPr>
        <w:rFonts w:cs="Times New Roman"/>
        <w:b w:val="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nsid w:val="0000000C"/>
    <w:multiLevelType w:val="multilevel"/>
    <w:tmpl w:val="F656D24A"/>
    <w:name w:val="WW8Num12"/>
    <w:lvl w:ilvl="0">
      <w:start w:val="1"/>
      <w:numFmt w:val="decimal"/>
      <w:lvlText w:val="2.%1."/>
      <w:lvlJc w:val="left"/>
      <w:pPr>
        <w:tabs>
          <w:tab w:val="num" w:pos="0"/>
        </w:tabs>
        <w:ind w:left="928" w:hanging="360"/>
      </w:pPr>
      <w:rPr>
        <w:rFonts w:cs="Times New Roman"/>
        <w:b w:val="0"/>
      </w:rPr>
    </w:lvl>
    <w:lvl w:ilvl="1">
      <w:start w:val="1"/>
      <w:numFmt w:val="decimal"/>
      <w:lvlText w:val="%2."/>
      <w:lvlJc w:val="left"/>
      <w:pPr>
        <w:tabs>
          <w:tab w:val="num" w:pos="1441"/>
        </w:tabs>
        <w:ind w:left="1441" w:hanging="360"/>
      </w:pPr>
    </w:lvl>
    <w:lvl w:ilvl="2">
      <w:start w:val="1"/>
      <w:numFmt w:val="decimal"/>
      <w:lvlText w:val="%3."/>
      <w:lvlJc w:val="left"/>
      <w:pPr>
        <w:tabs>
          <w:tab w:val="num" w:pos="2161"/>
        </w:tabs>
        <w:ind w:left="2161" w:hanging="360"/>
      </w:pPr>
      <w:rPr>
        <w:szCs w:val="28"/>
      </w:rPr>
    </w:lvl>
    <w:lvl w:ilvl="3">
      <w:start w:val="1"/>
      <w:numFmt w:val="decimal"/>
      <w:lvlText w:val="%4."/>
      <w:lvlJc w:val="left"/>
      <w:pPr>
        <w:tabs>
          <w:tab w:val="num" w:pos="2881"/>
        </w:tabs>
        <w:ind w:left="2881" w:hanging="360"/>
      </w:pPr>
    </w:lvl>
    <w:lvl w:ilvl="4">
      <w:start w:val="1"/>
      <w:numFmt w:val="decimal"/>
      <w:lvlText w:val="%5."/>
      <w:lvlJc w:val="left"/>
      <w:pPr>
        <w:tabs>
          <w:tab w:val="num" w:pos="3601"/>
        </w:tabs>
        <w:ind w:left="3601" w:hanging="360"/>
      </w:pPr>
    </w:lvl>
    <w:lvl w:ilvl="5">
      <w:start w:val="1"/>
      <w:numFmt w:val="decimal"/>
      <w:lvlText w:val="%6."/>
      <w:lvlJc w:val="left"/>
      <w:pPr>
        <w:tabs>
          <w:tab w:val="num" w:pos="4321"/>
        </w:tabs>
        <w:ind w:left="4321" w:hanging="360"/>
      </w:pPr>
    </w:lvl>
    <w:lvl w:ilvl="6">
      <w:start w:val="1"/>
      <w:numFmt w:val="decimal"/>
      <w:lvlText w:val="%7."/>
      <w:lvlJc w:val="left"/>
      <w:pPr>
        <w:tabs>
          <w:tab w:val="num" w:pos="5041"/>
        </w:tabs>
        <w:ind w:left="5041" w:hanging="360"/>
      </w:pPr>
    </w:lvl>
    <w:lvl w:ilvl="7">
      <w:start w:val="1"/>
      <w:numFmt w:val="decimal"/>
      <w:lvlText w:val="%8."/>
      <w:lvlJc w:val="left"/>
      <w:pPr>
        <w:tabs>
          <w:tab w:val="num" w:pos="5761"/>
        </w:tabs>
        <w:ind w:left="5761" w:hanging="360"/>
      </w:pPr>
    </w:lvl>
    <w:lvl w:ilvl="8">
      <w:start w:val="1"/>
      <w:numFmt w:val="decimal"/>
      <w:lvlText w:val="%9."/>
      <w:lvlJc w:val="left"/>
      <w:pPr>
        <w:tabs>
          <w:tab w:val="num" w:pos="6481"/>
        </w:tabs>
        <w:ind w:left="6481" w:hanging="360"/>
      </w:pPr>
    </w:lvl>
  </w:abstractNum>
  <w:abstractNum w:abstractNumId="12">
    <w:nsid w:val="0000000D"/>
    <w:multiLevelType w:val="multilevel"/>
    <w:tmpl w:val="0000000D"/>
    <w:name w:val="WW8Num13"/>
    <w:lvl w:ilvl="0">
      <w:start w:val="3"/>
      <w:numFmt w:val="decimal"/>
      <w:lvlText w:val="%1."/>
      <w:lvlJc w:val="left"/>
      <w:pPr>
        <w:tabs>
          <w:tab w:val="num" w:pos="360"/>
        </w:tabs>
        <w:ind w:left="360" w:hanging="360"/>
      </w:pPr>
    </w:lvl>
    <w:lvl w:ilvl="1">
      <w:start w:val="1"/>
      <w:numFmt w:val="decimal"/>
      <w:lvlText w:val="%1.%2."/>
      <w:lvlJc w:val="left"/>
      <w:pPr>
        <w:tabs>
          <w:tab w:val="num" w:pos="574"/>
        </w:tabs>
        <w:ind w:left="574" w:hanging="432"/>
      </w:pPr>
      <w:rPr>
        <w:rFonts w:cs="Times New Roman"/>
      </w:rPr>
    </w:lvl>
    <w:lvl w:ilvl="2">
      <w:start w:val="1"/>
      <w:numFmt w:val="decimal"/>
      <w:lvlText w:val="%1.%2.%3."/>
      <w:lvlJc w:val="left"/>
      <w:pPr>
        <w:tabs>
          <w:tab w:val="num" w:pos="284"/>
        </w:tabs>
        <w:ind w:left="188" w:firstLine="96"/>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nsid w:val="0000000E"/>
    <w:multiLevelType w:val="multilevel"/>
    <w:tmpl w:val="0000000E"/>
    <w:name w:val="WW8Num14"/>
    <w:lvl w:ilvl="0">
      <w:start w:val="2"/>
      <w:numFmt w:val="decimal"/>
      <w:lvlText w:val="3.1.%1."/>
      <w:lvlJc w:val="left"/>
      <w:pPr>
        <w:tabs>
          <w:tab w:val="num" w:pos="0"/>
        </w:tabs>
        <w:ind w:left="720" w:hanging="360"/>
      </w:pPr>
      <w:rPr>
        <w:rFonts w:ascii="Symbol" w:hAnsi="Symbol" w:cs="Symbol" w:hint="default"/>
        <w:color w:val="000000"/>
        <w:sz w:val="24"/>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0000000F"/>
    <w:multiLevelType w:val="multilevel"/>
    <w:tmpl w:val="7C1014EA"/>
    <w:name w:val="WW8Num15"/>
    <w:lvl w:ilvl="0">
      <w:start w:val="1"/>
      <w:numFmt w:val="decimal"/>
      <w:lvlText w:val="3.2.%1."/>
      <w:lvlJc w:val="left"/>
      <w:pPr>
        <w:tabs>
          <w:tab w:val="num" w:pos="540"/>
        </w:tabs>
        <w:ind w:left="1260" w:hanging="360"/>
      </w:pPr>
      <w:rPr>
        <w:b w:val="0"/>
      </w:rPr>
    </w:lvl>
    <w:lvl w:ilvl="1">
      <w:start w:val="1"/>
      <w:numFmt w:val="decimal"/>
      <w:lvlText w:val="%2."/>
      <w:lvlJc w:val="left"/>
      <w:pPr>
        <w:tabs>
          <w:tab w:val="num" w:pos="1979"/>
        </w:tabs>
        <w:ind w:left="1979" w:hanging="360"/>
      </w:pPr>
    </w:lvl>
    <w:lvl w:ilvl="2">
      <w:start w:val="1"/>
      <w:numFmt w:val="decimal"/>
      <w:lvlText w:val="%3."/>
      <w:lvlJc w:val="left"/>
      <w:pPr>
        <w:tabs>
          <w:tab w:val="num" w:pos="2699"/>
        </w:tabs>
        <w:ind w:left="2699" w:hanging="360"/>
      </w:pPr>
      <w:rPr>
        <w:sz w:val="28"/>
        <w:szCs w:val="28"/>
      </w:rPr>
    </w:lvl>
    <w:lvl w:ilvl="3">
      <w:start w:val="1"/>
      <w:numFmt w:val="decimal"/>
      <w:lvlText w:val="%4."/>
      <w:lvlJc w:val="left"/>
      <w:pPr>
        <w:tabs>
          <w:tab w:val="num" w:pos="3419"/>
        </w:tabs>
        <w:ind w:left="3419" w:hanging="360"/>
      </w:pPr>
    </w:lvl>
    <w:lvl w:ilvl="4">
      <w:start w:val="1"/>
      <w:numFmt w:val="decimal"/>
      <w:lvlText w:val="%5."/>
      <w:lvlJc w:val="left"/>
      <w:pPr>
        <w:tabs>
          <w:tab w:val="num" w:pos="4139"/>
        </w:tabs>
        <w:ind w:left="4139" w:hanging="360"/>
      </w:pPr>
    </w:lvl>
    <w:lvl w:ilvl="5">
      <w:start w:val="1"/>
      <w:numFmt w:val="decimal"/>
      <w:lvlText w:val="%6."/>
      <w:lvlJc w:val="left"/>
      <w:pPr>
        <w:tabs>
          <w:tab w:val="num" w:pos="4859"/>
        </w:tabs>
        <w:ind w:left="4859" w:hanging="360"/>
      </w:pPr>
    </w:lvl>
    <w:lvl w:ilvl="6">
      <w:start w:val="1"/>
      <w:numFmt w:val="decimal"/>
      <w:lvlText w:val="%7."/>
      <w:lvlJc w:val="left"/>
      <w:pPr>
        <w:tabs>
          <w:tab w:val="num" w:pos="5579"/>
        </w:tabs>
        <w:ind w:left="5579" w:hanging="360"/>
      </w:pPr>
    </w:lvl>
    <w:lvl w:ilvl="7">
      <w:start w:val="1"/>
      <w:numFmt w:val="decimal"/>
      <w:lvlText w:val="%8."/>
      <w:lvlJc w:val="left"/>
      <w:pPr>
        <w:tabs>
          <w:tab w:val="num" w:pos="6299"/>
        </w:tabs>
        <w:ind w:left="6299" w:hanging="360"/>
      </w:pPr>
    </w:lvl>
    <w:lvl w:ilvl="8">
      <w:start w:val="1"/>
      <w:numFmt w:val="decimal"/>
      <w:lvlText w:val="%9."/>
      <w:lvlJc w:val="left"/>
      <w:pPr>
        <w:tabs>
          <w:tab w:val="num" w:pos="7019"/>
        </w:tabs>
        <w:ind w:left="7019" w:hanging="360"/>
      </w:pPr>
    </w:lvl>
  </w:abstractNum>
  <w:abstractNum w:abstractNumId="15">
    <w:nsid w:val="00000010"/>
    <w:multiLevelType w:val="multilevel"/>
    <w:tmpl w:val="00000010"/>
    <w:name w:val="WW8Num16"/>
    <w:lvl w:ilvl="0">
      <w:start w:val="1"/>
      <w:numFmt w:val="decimal"/>
      <w:suff w:val="space"/>
      <w:lvlText w:val="3.3.%1."/>
      <w:lvlJc w:val="left"/>
      <w:pPr>
        <w:tabs>
          <w:tab w:val="num" w:pos="0"/>
        </w:tabs>
        <w:ind w:left="126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Times New Roman" w:hAnsi="Times New Roman" w:cs="Times New Roman" w:hint="default"/>
        <w:b w:val="0"/>
        <w:bCs w:val="0"/>
        <w:szCs w:val="28"/>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00000011"/>
    <w:multiLevelType w:val="multilevel"/>
    <w:tmpl w:val="00000011"/>
    <w:name w:val="WW8Num17"/>
    <w:lvl w:ilvl="0">
      <w:start w:val="3"/>
      <w:numFmt w:val="decimal"/>
      <w:lvlText w:val="%1."/>
      <w:lvlJc w:val="left"/>
      <w:pPr>
        <w:tabs>
          <w:tab w:val="num" w:pos="0"/>
        </w:tabs>
        <w:ind w:left="57" w:hanging="57"/>
      </w:pPr>
    </w:lvl>
    <w:lvl w:ilvl="1">
      <w:start w:val="3"/>
      <w:numFmt w:val="decimal"/>
      <w:lvlText w:val="%1.%2."/>
      <w:lvlJc w:val="left"/>
      <w:pPr>
        <w:tabs>
          <w:tab w:val="num" w:pos="0"/>
        </w:tabs>
        <w:ind w:left="57" w:hanging="57"/>
      </w:pPr>
      <w:rPr>
        <w:sz w:val="28"/>
        <w:szCs w:val="28"/>
      </w:rPr>
    </w:lvl>
    <w:lvl w:ilvl="2">
      <w:start w:val="1"/>
      <w:numFmt w:val="none"/>
      <w:suff w:val="nothing"/>
      <w:lvlText w:val="3.4.1."/>
      <w:lvlJc w:val="left"/>
      <w:pPr>
        <w:tabs>
          <w:tab w:val="num" w:pos="0"/>
        </w:tabs>
        <w:ind w:left="57" w:hanging="57"/>
      </w:pPr>
      <w:rPr>
        <w:rFonts w:cs="Times New Roman"/>
      </w:rPr>
    </w:lvl>
    <w:lvl w:ilvl="3">
      <w:start w:val="1"/>
      <w:numFmt w:val="decimal"/>
      <w:lvlText w:val="%4.."/>
      <w:lvlJc w:val="left"/>
      <w:pPr>
        <w:tabs>
          <w:tab w:val="num" w:pos="0"/>
        </w:tabs>
        <w:ind w:left="57" w:hanging="57"/>
      </w:pPr>
    </w:lvl>
    <w:lvl w:ilvl="4">
      <w:start w:val="1"/>
      <w:numFmt w:val="decimal"/>
      <w:lvlText w:val="%4.%5.."/>
      <w:lvlJc w:val="left"/>
      <w:pPr>
        <w:tabs>
          <w:tab w:val="num" w:pos="0"/>
        </w:tabs>
        <w:ind w:left="57" w:hanging="57"/>
      </w:pPr>
    </w:lvl>
    <w:lvl w:ilvl="5">
      <w:start w:val="1"/>
      <w:numFmt w:val="decimal"/>
      <w:lvlText w:val="%5.%6.."/>
      <w:lvlJc w:val="left"/>
      <w:pPr>
        <w:tabs>
          <w:tab w:val="num" w:pos="0"/>
        </w:tabs>
        <w:ind w:left="57" w:hanging="57"/>
      </w:pPr>
    </w:lvl>
    <w:lvl w:ilvl="6">
      <w:start w:val="1"/>
      <w:numFmt w:val="decimal"/>
      <w:lvlText w:val="%4.%5.%6.%7."/>
      <w:lvlJc w:val="left"/>
      <w:pPr>
        <w:tabs>
          <w:tab w:val="num" w:pos="0"/>
        </w:tabs>
        <w:ind w:left="57" w:hanging="57"/>
      </w:pPr>
    </w:lvl>
    <w:lvl w:ilvl="7">
      <w:start w:val="1"/>
      <w:numFmt w:val="decimal"/>
      <w:lvlText w:val="%4.%5.%6.%7.%8."/>
      <w:lvlJc w:val="left"/>
      <w:pPr>
        <w:tabs>
          <w:tab w:val="num" w:pos="0"/>
        </w:tabs>
        <w:ind w:left="57" w:hanging="57"/>
      </w:pPr>
    </w:lvl>
    <w:lvl w:ilvl="8">
      <w:start w:val="1"/>
      <w:numFmt w:val="decimal"/>
      <w:lvlText w:val="%4.%5.%6.%7.%8.%9."/>
      <w:lvlJc w:val="left"/>
      <w:pPr>
        <w:tabs>
          <w:tab w:val="num" w:pos="0"/>
        </w:tabs>
        <w:ind w:left="57" w:hanging="57"/>
      </w:pPr>
    </w:lvl>
  </w:abstractNum>
  <w:abstractNum w:abstractNumId="17">
    <w:nsid w:val="00000012"/>
    <w:multiLevelType w:val="multilevel"/>
    <w:tmpl w:val="00000012"/>
    <w:name w:val="WW8Num18"/>
    <w:lvl w:ilvl="0">
      <w:start w:val="4"/>
      <w:numFmt w:val="decimal"/>
      <w:lvlText w:val="%1."/>
      <w:lvlJc w:val="left"/>
      <w:pPr>
        <w:tabs>
          <w:tab w:val="num" w:pos="435"/>
        </w:tabs>
        <w:ind w:left="435" w:hanging="435"/>
      </w:pPr>
      <w:rPr>
        <w:rFonts w:cs="Times New Roman"/>
        <w:b/>
      </w:rPr>
    </w:lvl>
    <w:lvl w:ilvl="1">
      <w:start w:val="2"/>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nsid w:val="00000013"/>
    <w:multiLevelType w:val="multilevel"/>
    <w:tmpl w:val="00000013"/>
    <w:name w:val="WW8Num19"/>
    <w:lvl w:ilvl="0">
      <w:start w:val="4"/>
      <w:numFmt w:val="decimal"/>
      <w:lvlText w:val="%1."/>
      <w:lvlJc w:val="left"/>
      <w:pPr>
        <w:tabs>
          <w:tab w:val="num" w:pos="645"/>
        </w:tabs>
        <w:ind w:left="645" w:hanging="645"/>
      </w:pPr>
      <w:rPr>
        <w:rFonts w:cs="Times New Roman"/>
      </w:rPr>
    </w:lvl>
    <w:lvl w:ilvl="1">
      <w:start w:val="2"/>
      <w:numFmt w:val="decimal"/>
      <w:lvlText w:val="%1.%2."/>
      <w:lvlJc w:val="left"/>
      <w:pPr>
        <w:tabs>
          <w:tab w:val="num" w:pos="720"/>
        </w:tabs>
        <w:ind w:left="720" w:hanging="720"/>
      </w:pPr>
    </w:lvl>
    <w:lvl w:ilvl="2">
      <w:start w:val="6"/>
      <w:numFmt w:val="decimal"/>
      <w:lvlText w:val="%1.%2.%3."/>
      <w:lvlJc w:val="left"/>
      <w:pPr>
        <w:tabs>
          <w:tab w:val="num" w:pos="720"/>
        </w:tabs>
        <w:ind w:left="720" w:hanging="720"/>
      </w:pPr>
      <w:rPr>
        <w:rFonts w:cs="Times New Roman"/>
        <w:sz w:val="28"/>
        <w:szCs w:val="28"/>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00000014"/>
    <w:multiLevelType w:val="multilevel"/>
    <w:tmpl w:val="00000014"/>
    <w:name w:val="WW8Num20"/>
    <w:lvl w:ilvl="0">
      <w:start w:val="1"/>
      <w:numFmt w:val="bullet"/>
      <w:lvlText w:val=""/>
      <w:lvlJc w:val="left"/>
      <w:pPr>
        <w:tabs>
          <w:tab w:val="num" w:pos="786"/>
        </w:tabs>
        <w:ind w:left="786" w:hanging="360"/>
      </w:pPr>
      <w:rPr>
        <w:rFonts w:ascii="Symbol" w:hAnsi="Symbol" w:cs="Times New Roman" w:hint="default"/>
        <w:i w:val="0"/>
      </w:rPr>
    </w:lvl>
    <w:lvl w:ilvl="1">
      <w:start w:val="1"/>
      <w:numFmt w:val="bullet"/>
      <w:lvlText w:val=""/>
      <w:lvlJc w:val="left"/>
      <w:pPr>
        <w:tabs>
          <w:tab w:val="num" w:pos="1080"/>
        </w:tabs>
        <w:ind w:left="1080" w:hanging="360"/>
      </w:pPr>
      <w:rPr>
        <w:rFonts w:ascii="Symbol" w:hAnsi="Symbol" w:cs="Times New Roman" w:hint="default"/>
        <w:i w:val="0"/>
      </w:rPr>
    </w:lvl>
    <w:lvl w:ilvl="2">
      <w:start w:val="1"/>
      <w:numFmt w:val="bullet"/>
      <w:lvlText w:val=""/>
      <w:lvlJc w:val="left"/>
      <w:pPr>
        <w:tabs>
          <w:tab w:val="num" w:pos="1440"/>
        </w:tabs>
        <w:ind w:left="1440" w:hanging="360"/>
      </w:pPr>
      <w:rPr>
        <w:rFonts w:ascii="Symbol" w:hAnsi="Symbol" w:cs="Times New Roman" w:hint="default"/>
        <w:i w:val="0"/>
      </w:rPr>
    </w:lvl>
    <w:lvl w:ilvl="3">
      <w:start w:val="1"/>
      <w:numFmt w:val="bullet"/>
      <w:lvlText w:val=""/>
      <w:lvlJc w:val="left"/>
      <w:pPr>
        <w:tabs>
          <w:tab w:val="num" w:pos="1800"/>
        </w:tabs>
        <w:ind w:left="1800" w:hanging="360"/>
      </w:pPr>
      <w:rPr>
        <w:rFonts w:ascii="Symbol" w:hAnsi="Symbol" w:cs="Times New Roman" w:hint="default"/>
        <w:i w:val="0"/>
      </w:rPr>
    </w:lvl>
    <w:lvl w:ilvl="4">
      <w:start w:val="1"/>
      <w:numFmt w:val="bullet"/>
      <w:lvlText w:val=""/>
      <w:lvlJc w:val="left"/>
      <w:pPr>
        <w:tabs>
          <w:tab w:val="num" w:pos="2160"/>
        </w:tabs>
        <w:ind w:left="2160" w:hanging="360"/>
      </w:pPr>
      <w:rPr>
        <w:rFonts w:ascii="Symbol" w:hAnsi="Symbol" w:cs="Times New Roman" w:hint="default"/>
        <w:i w:val="0"/>
      </w:rPr>
    </w:lvl>
    <w:lvl w:ilvl="5">
      <w:start w:val="1"/>
      <w:numFmt w:val="bullet"/>
      <w:lvlText w:val=""/>
      <w:lvlJc w:val="left"/>
      <w:pPr>
        <w:tabs>
          <w:tab w:val="num" w:pos="2520"/>
        </w:tabs>
        <w:ind w:left="2520" w:hanging="360"/>
      </w:pPr>
      <w:rPr>
        <w:rFonts w:ascii="Symbol" w:hAnsi="Symbol" w:cs="Times New Roman" w:hint="default"/>
        <w:i w:val="0"/>
      </w:rPr>
    </w:lvl>
    <w:lvl w:ilvl="6">
      <w:start w:val="1"/>
      <w:numFmt w:val="bullet"/>
      <w:lvlText w:val=""/>
      <w:lvlJc w:val="left"/>
      <w:pPr>
        <w:tabs>
          <w:tab w:val="num" w:pos="2880"/>
        </w:tabs>
        <w:ind w:left="2880" w:hanging="360"/>
      </w:pPr>
      <w:rPr>
        <w:rFonts w:ascii="Symbol" w:hAnsi="Symbol" w:cs="Times New Roman" w:hint="default"/>
        <w:i w:val="0"/>
      </w:rPr>
    </w:lvl>
    <w:lvl w:ilvl="7">
      <w:start w:val="1"/>
      <w:numFmt w:val="bullet"/>
      <w:lvlText w:val=""/>
      <w:lvlJc w:val="left"/>
      <w:pPr>
        <w:tabs>
          <w:tab w:val="num" w:pos="3240"/>
        </w:tabs>
        <w:ind w:left="3240" w:hanging="360"/>
      </w:pPr>
      <w:rPr>
        <w:rFonts w:ascii="Symbol" w:hAnsi="Symbol" w:cs="Times New Roman" w:hint="default"/>
        <w:i w:val="0"/>
      </w:rPr>
    </w:lvl>
    <w:lvl w:ilvl="8">
      <w:start w:val="1"/>
      <w:numFmt w:val="bullet"/>
      <w:lvlText w:val=""/>
      <w:lvlJc w:val="left"/>
      <w:pPr>
        <w:tabs>
          <w:tab w:val="num" w:pos="3600"/>
        </w:tabs>
        <w:ind w:left="3600" w:hanging="360"/>
      </w:pPr>
      <w:rPr>
        <w:rFonts w:ascii="Symbol" w:hAnsi="Symbol" w:cs="Times New Roman" w:hint="default"/>
        <w:i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F71FD5"/>
    <w:rsid w:val="00017193"/>
    <w:rsid w:val="000D08FF"/>
    <w:rsid w:val="00327EFD"/>
    <w:rsid w:val="00346DBA"/>
    <w:rsid w:val="00350E3B"/>
    <w:rsid w:val="003864C5"/>
    <w:rsid w:val="003A5623"/>
    <w:rsid w:val="0043678C"/>
    <w:rsid w:val="004C730D"/>
    <w:rsid w:val="00543BAF"/>
    <w:rsid w:val="0063441A"/>
    <w:rsid w:val="00650A6E"/>
    <w:rsid w:val="00676B14"/>
    <w:rsid w:val="007A6AF5"/>
    <w:rsid w:val="00811842"/>
    <w:rsid w:val="008179DB"/>
    <w:rsid w:val="008B330C"/>
    <w:rsid w:val="00901774"/>
    <w:rsid w:val="009D5555"/>
    <w:rsid w:val="00AF2811"/>
    <w:rsid w:val="00B66F65"/>
    <w:rsid w:val="00B67E30"/>
    <w:rsid w:val="00B70C44"/>
    <w:rsid w:val="00BA1B40"/>
    <w:rsid w:val="00BC39CE"/>
    <w:rsid w:val="00CA143A"/>
    <w:rsid w:val="00CC0A6C"/>
    <w:rsid w:val="00D02B5C"/>
    <w:rsid w:val="00DC099D"/>
    <w:rsid w:val="00DC543A"/>
    <w:rsid w:val="00E34FDD"/>
    <w:rsid w:val="00E620FA"/>
    <w:rsid w:val="00F12797"/>
    <w:rsid w:val="00F355F3"/>
    <w:rsid w:val="00F71FD5"/>
    <w:rsid w:val="00FD68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0E3B"/>
    <w:pPr>
      <w:suppressAutoHyphens/>
    </w:pPr>
    <w:rPr>
      <w:sz w:val="24"/>
      <w:szCs w:val="24"/>
      <w:lang w:eastAsia="ar-SA"/>
    </w:rPr>
  </w:style>
  <w:style w:type="paragraph" w:styleId="1">
    <w:name w:val="heading 1"/>
    <w:basedOn w:val="a0"/>
    <w:next w:val="a0"/>
    <w:qFormat/>
    <w:rsid w:val="00350E3B"/>
    <w:pPr>
      <w:numPr>
        <w:numId w:val="1"/>
      </w:numPr>
      <w:autoSpaceDE w:val="0"/>
      <w:spacing w:before="108" w:after="108"/>
      <w:jc w:val="center"/>
      <w:outlineLvl w:val="0"/>
    </w:pPr>
    <w:rPr>
      <w:rFonts w:ascii="Arial" w:hAnsi="Arial" w:cs="Arial"/>
      <w:b/>
      <w:bCs/>
      <w:color w:val="000080"/>
      <w:sz w:val="20"/>
      <w:szCs w:val="20"/>
    </w:rPr>
  </w:style>
  <w:style w:type="paragraph" w:styleId="2">
    <w:name w:val="heading 2"/>
    <w:basedOn w:val="a1"/>
    <w:next w:val="a2"/>
    <w:qFormat/>
    <w:rsid w:val="00350E3B"/>
    <w:pPr>
      <w:numPr>
        <w:ilvl w:val="1"/>
        <w:numId w:val="1"/>
      </w:numPr>
      <w:outlineLvl w:val="1"/>
    </w:pPr>
    <w:rPr>
      <w:rFonts w:ascii="Times New Roman" w:eastAsia="SimSun" w:hAnsi="Times New Roman"/>
      <w:b/>
      <w:bCs/>
      <w:sz w:val="36"/>
      <w:szCs w:val="36"/>
    </w:rPr>
  </w:style>
  <w:style w:type="paragraph" w:styleId="3">
    <w:name w:val="heading 3"/>
    <w:basedOn w:val="a1"/>
    <w:next w:val="a2"/>
    <w:qFormat/>
    <w:rsid w:val="00350E3B"/>
    <w:pPr>
      <w:numPr>
        <w:ilvl w:val="2"/>
        <w:numId w:val="1"/>
      </w:numPr>
      <w:outlineLvl w:val="2"/>
    </w:pPr>
    <w:rPr>
      <w:rFonts w:ascii="Times New Roman" w:eastAsia="SimSun" w:hAnsi="Times New Roman"/>
      <w:b/>
      <w:bC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WW8Num1z0">
    <w:name w:val="WW8Num1z0"/>
    <w:rsid w:val="00350E3B"/>
    <w:rPr>
      <w:rFonts w:hint="default"/>
    </w:rPr>
  </w:style>
  <w:style w:type="character" w:customStyle="1" w:styleId="WW8Num1z1">
    <w:name w:val="WW8Num1z1"/>
    <w:rsid w:val="00350E3B"/>
  </w:style>
  <w:style w:type="character" w:customStyle="1" w:styleId="WW8Num1z2">
    <w:name w:val="WW8Num1z2"/>
    <w:rsid w:val="00350E3B"/>
  </w:style>
  <w:style w:type="character" w:customStyle="1" w:styleId="WW8Num1z3">
    <w:name w:val="WW8Num1z3"/>
    <w:rsid w:val="00350E3B"/>
  </w:style>
  <w:style w:type="character" w:customStyle="1" w:styleId="WW8Num1z4">
    <w:name w:val="WW8Num1z4"/>
    <w:rsid w:val="00350E3B"/>
  </w:style>
  <w:style w:type="character" w:customStyle="1" w:styleId="WW8Num1z5">
    <w:name w:val="WW8Num1z5"/>
    <w:rsid w:val="00350E3B"/>
  </w:style>
  <w:style w:type="character" w:customStyle="1" w:styleId="WW8Num1z6">
    <w:name w:val="WW8Num1z6"/>
    <w:rsid w:val="00350E3B"/>
  </w:style>
  <w:style w:type="character" w:customStyle="1" w:styleId="WW8Num1z7">
    <w:name w:val="WW8Num1z7"/>
    <w:rsid w:val="00350E3B"/>
  </w:style>
  <w:style w:type="character" w:customStyle="1" w:styleId="WW8Num1z8">
    <w:name w:val="WW8Num1z8"/>
    <w:rsid w:val="00350E3B"/>
  </w:style>
  <w:style w:type="character" w:customStyle="1" w:styleId="WW8Num2z0">
    <w:name w:val="WW8Num2z0"/>
    <w:rsid w:val="00350E3B"/>
    <w:rPr>
      <w:rFonts w:ascii="Symbol" w:hAnsi="Symbol" w:cs="Symbol" w:hint="default"/>
    </w:rPr>
  </w:style>
  <w:style w:type="character" w:customStyle="1" w:styleId="WW8Num3z0">
    <w:name w:val="WW8Num3z0"/>
    <w:rsid w:val="00350E3B"/>
    <w:rPr>
      <w:rFonts w:ascii="Symbol" w:hAnsi="Symbol" w:cs="Symbol" w:hint="default"/>
    </w:rPr>
  </w:style>
  <w:style w:type="character" w:customStyle="1" w:styleId="WW8Num3z1">
    <w:name w:val="WW8Num3z1"/>
    <w:rsid w:val="00350E3B"/>
    <w:rPr>
      <w:rFonts w:ascii="Courier New" w:hAnsi="Courier New" w:cs="Wingdings" w:hint="default"/>
    </w:rPr>
  </w:style>
  <w:style w:type="character" w:customStyle="1" w:styleId="WW8Num3z3">
    <w:name w:val="WW8Num3z3"/>
    <w:rsid w:val="00350E3B"/>
  </w:style>
  <w:style w:type="character" w:customStyle="1" w:styleId="WW8Num3z4">
    <w:name w:val="WW8Num3z4"/>
    <w:rsid w:val="00350E3B"/>
  </w:style>
  <w:style w:type="character" w:customStyle="1" w:styleId="WW8Num3z5">
    <w:name w:val="WW8Num3z5"/>
    <w:rsid w:val="00350E3B"/>
  </w:style>
  <w:style w:type="character" w:customStyle="1" w:styleId="WW8Num3z6">
    <w:name w:val="WW8Num3z6"/>
    <w:rsid w:val="00350E3B"/>
  </w:style>
  <w:style w:type="character" w:customStyle="1" w:styleId="WW8Num3z7">
    <w:name w:val="WW8Num3z7"/>
    <w:rsid w:val="00350E3B"/>
  </w:style>
  <w:style w:type="character" w:customStyle="1" w:styleId="WW8Num3z8">
    <w:name w:val="WW8Num3z8"/>
    <w:rsid w:val="00350E3B"/>
  </w:style>
  <w:style w:type="character" w:customStyle="1" w:styleId="WW8Num4z0">
    <w:name w:val="WW8Num4z0"/>
    <w:rsid w:val="00350E3B"/>
    <w:rPr>
      <w:rFonts w:cs="Times New Roman"/>
    </w:rPr>
  </w:style>
  <w:style w:type="character" w:customStyle="1" w:styleId="WW8Num5z0">
    <w:name w:val="WW8Num5z0"/>
    <w:rsid w:val="00350E3B"/>
    <w:rPr>
      <w:rFonts w:cs="Times New Roman"/>
      <w:lang w:val="ru-RU"/>
    </w:rPr>
  </w:style>
  <w:style w:type="character" w:customStyle="1" w:styleId="WW8Num6z0">
    <w:name w:val="WW8Num6z0"/>
    <w:rsid w:val="00350E3B"/>
    <w:rPr>
      <w:rFonts w:ascii="Symbol" w:hAnsi="Symbol" w:cs="Symbol" w:hint="default"/>
    </w:rPr>
  </w:style>
  <w:style w:type="character" w:customStyle="1" w:styleId="WW8Num7z0">
    <w:name w:val="WW8Num7z0"/>
    <w:rsid w:val="00350E3B"/>
  </w:style>
  <w:style w:type="character" w:customStyle="1" w:styleId="WW8Num8z0">
    <w:name w:val="WW8Num8z0"/>
    <w:rsid w:val="00350E3B"/>
    <w:rPr>
      <w:rFonts w:ascii="Times New Roman" w:hAnsi="Times New Roman" w:cs="Times New Roman" w:hint="default"/>
      <w:szCs w:val="28"/>
    </w:rPr>
  </w:style>
  <w:style w:type="character" w:customStyle="1" w:styleId="WW8Num9z0">
    <w:name w:val="WW8Num9z0"/>
    <w:rsid w:val="00350E3B"/>
    <w:rPr>
      <w:rFonts w:ascii="Times New Roman" w:hAnsi="Times New Roman" w:cs="Times New Roman" w:hint="default"/>
      <w:sz w:val="24"/>
      <w:szCs w:val="24"/>
    </w:rPr>
  </w:style>
  <w:style w:type="character" w:customStyle="1" w:styleId="WW8Num9z1">
    <w:name w:val="WW8Num9z1"/>
    <w:rsid w:val="00350E3B"/>
  </w:style>
  <w:style w:type="character" w:customStyle="1" w:styleId="WW8Num9z2">
    <w:name w:val="WW8Num9z2"/>
    <w:rsid w:val="00350E3B"/>
  </w:style>
  <w:style w:type="character" w:customStyle="1" w:styleId="WW8Num9z3">
    <w:name w:val="WW8Num9z3"/>
    <w:rsid w:val="00350E3B"/>
  </w:style>
  <w:style w:type="character" w:customStyle="1" w:styleId="WW8Num9z4">
    <w:name w:val="WW8Num9z4"/>
    <w:rsid w:val="00350E3B"/>
  </w:style>
  <w:style w:type="character" w:customStyle="1" w:styleId="WW8Num9z5">
    <w:name w:val="WW8Num9z5"/>
    <w:rsid w:val="00350E3B"/>
  </w:style>
  <w:style w:type="character" w:customStyle="1" w:styleId="WW8Num9z6">
    <w:name w:val="WW8Num9z6"/>
    <w:rsid w:val="00350E3B"/>
  </w:style>
  <w:style w:type="character" w:customStyle="1" w:styleId="WW8Num9z7">
    <w:name w:val="WW8Num9z7"/>
    <w:rsid w:val="00350E3B"/>
  </w:style>
  <w:style w:type="character" w:customStyle="1" w:styleId="WW8Num9z8">
    <w:name w:val="WW8Num9z8"/>
    <w:rsid w:val="00350E3B"/>
  </w:style>
  <w:style w:type="character" w:customStyle="1" w:styleId="WW8Num10z0">
    <w:name w:val="WW8Num10z0"/>
    <w:rsid w:val="00350E3B"/>
    <w:rPr>
      <w:rFonts w:ascii="Symbol" w:hAnsi="Symbol" w:cs="Symbol" w:hint="default"/>
    </w:rPr>
  </w:style>
  <w:style w:type="character" w:customStyle="1" w:styleId="WW8Num10z1">
    <w:name w:val="WW8Num10z1"/>
    <w:rsid w:val="00350E3B"/>
  </w:style>
  <w:style w:type="character" w:customStyle="1" w:styleId="WW8Num10z2">
    <w:name w:val="WW8Num10z2"/>
    <w:rsid w:val="00350E3B"/>
  </w:style>
  <w:style w:type="character" w:customStyle="1" w:styleId="WW8Num10z3">
    <w:name w:val="WW8Num10z3"/>
    <w:rsid w:val="00350E3B"/>
  </w:style>
  <w:style w:type="character" w:customStyle="1" w:styleId="WW8Num10z4">
    <w:name w:val="WW8Num10z4"/>
    <w:rsid w:val="00350E3B"/>
  </w:style>
  <w:style w:type="character" w:customStyle="1" w:styleId="WW8Num10z5">
    <w:name w:val="WW8Num10z5"/>
    <w:rsid w:val="00350E3B"/>
  </w:style>
  <w:style w:type="character" w:customStyle="1" w:styleId="WW8Num10z6">
    <w:name w:val="WW8Num10z6"/>
    <w:rsid w:val="00350E3B"/>
  </w:style>
  <w:style w:type="character" w:customStyle="1" w:styleId="WW8Num10z7">
    <w:name w:val="WW8Num10z7"/>
    <w:rsid w:val="00350E3B"/>
  </w:style>
  <w:style w:type="character" w:customStyle="1" w:styleId="WW8Num10z8">
    <w:name w:val="WW8Num10z8"/>
    <w:rsid w:val="00350E3B"/>
  </w:style>
  <w:style w:type="character" w:customStyle="1" w:styleId="WW8Num11z0">
    <w:name w:val="WW8Num11z0"/>
    <w:rsid w:val="00350E3B"/>
    <w:rPr>
      <w:rFonts w:ascii="Times New Roman" w:hAnsi="Times New Roman" w:cs="Times New Roman"/>
      <w:sz w:val="24"/>
      <w:szCs w:val="24"/>
    </w:rPr>
  </w:style>
  <w:style w:type="character" w:customStyle="1" w:styleId="WW8Num11z1">
    <w:name w:val="WW8Num11z1"/>
    <w:rsid w:val="00350E3B"/>
    <w:rPr>
      <w:rFonts w:cs="Times New Roman"/>
    </w:rPr>
  </w:style>
  <w:style w:type="character" w:customStyle="1" w:styleId="WW8Num11z2">
    <w:name w:val="WW8Num11z2"/>
    <w:rsid w:val="00350E3B"/>
  </w:style>
  <w:style w:type="character" w:customStyle="1" w:styleId="WW8Num11z3">
    <w:name w:val="WW8Num11z3"/>
    <w:rsid w:val="00350E3B"/>
  </w:style>
  <w:style w:type="character" w:customStyle="1" w:styleId="WW8Num11z4">
    <w:name w:val="WW8Num11z4"/>
    <w:rsid w:val="00350E3B"/>
  </w:style>
  <w:style w:type="character" w:customStyle="1" w:styleId="WW8Num11z5">
    <w:name w:val="WW8Num11z5"/>
    <w:rsid w:val="00350E3B"/>
  </w:style>
  <w:style w:type="character" w:customStyle="1" w:styleId="WW8Num11z6">
    <w:name w:val="WW8Num11z6"/>
    <w:rsid w:val="00350E3B"/>
  </w:style>
  <w:style w:type="character" w:customStyle="1" w:styleId="WW8Num11z7">
    <w:name w:val="WW8Num11z7"/>
    <w:rsid w:val="00350E3B"/>
  </w:style>
  <w:style w:type="character" w:customStyle="1" w:styleId="WW8Num11z8">
    <w:name w:val="WW8Num11z8"/>
    <w:rsid w:val="00350E3B"/>
  </w:style>
  <w:style w:type="character" w:customStyle="1" w:styleId="WW8Num12z0">
    <w:name w:val="WW8Num12z0"/>
    <w:rsid w:val="00350E3B"/>
    <w:rPr>
      <w:rFonts w:cs="Times New Roman"/>
    </w:rPr>
  </w:style>
  <w:style w:type="character" w:customStyle="1" w:styleId="WW8Num12z1">
    <w:name w:val="WW8Num12z1"/>
    <w:rsid w:val="00350E3B"/>
  </w:style>
  <w:style w:type="character" w:customStyle="1" w:styleId="WW8Num12z2">
    <w:name w:val="WW8Num12z2"/>
    <w:rsid w:val="00350E3B"/>
    <w:rPr>
      <w:szCs w:val="28"/>
    </w:rPr>
  </w:style>
  <w:style w:type="character" w:customStyle="1" w:styleId="WW8Num12z3">
    <w:name w:val="WW8Num12z3"/>
    <w:rsid w:val="00350E3B"/>
  </w:style>
  <w:style w:type="character" w:customStyle="1" w:styleId="WW8Num12z4">
    <w:name w:val="WW8Num12z4"/>
    <w:rsid w:val="00350E3B"/>
  </w:style>
  <w:style w:type="character" w:customStyle="1" w:styleId="WW8Num12z5">
    <w:name w:val="WW8Num12z5"/>
    <w:rsid w:val="00350E3B"/>
  </w:style>
  <w:style w:type="character" w:customStyle="1" w:styleId="WW8Num12z6">
    <w:name w:val="WW8Num12z6"/>
    <w:rsid w:val="00350E3B"/>
  </w:style>
  <w:style w:type="character" w:customStyle="1" w:styleId="WW8Num12z7">
    <w:name w:val="WW8Num12z7"/>
    <w:rsid w:val="00350E3B"/>
  </w:style>
  <w:style w:type="character" w:customStyle="1" w:styleId="WW8Num12z8">
    <w:name w:val="WW8Num12z8"/>
    <w:rsid w:val="00350E3B"/>
  </w:style>
  <w:style w:type="character" w:customStyle="1" w:styleId="WW8Num13z0">
    <w:name w:val="WW8Num13z0"/>
    <w:rsid w:val="00350E3B"/>
  </w:style>
  <w:style w:type="character" w:customStyle="1" w:styleId="WW8Num13z1">
    <w:name w:val="WW8Num13z1"/>
    <w:rsid w:val="00350E3B"/>
    <w:rPr>
      <w:rFonts w:cs="Times New Roman"/>
    </w:rPr>
  </w:style>
  <w:style w:type="character" w:customStyle="1" w:styleId="WW8Num13z2">
    <w:name w:val="WW8Num13z2"/>
    <w:rsid w:val="00350E3B"/>
  </w:style>
  <w:style w:type="character" w:customStyle="1" w:styleId="WW8Num13z3">
    <w:name w:val="WW8Num13z3"/>
    <w:rsid w:val="00350E3B"/>
  </w:style>
  <w:style w:type="character" w:customStyle="1" w:styleId="WW8Num13z4">
    <w:name w:val="WW8Num13z4"/>
    <w:rsid w:val="00350E3B"/>
  </w:style>
  <w:style w:type="character" w:customStyle="1" w:styleId="WW8Num13z5">
    <w:name w:val="WW8Num13z5"/>
    <w:rsid w:val="00350E3B"/>
  </w:style>
  <w:style w:type="character" w:customStyle="1" w:styleId="WW8Num13z6">
    <w:name w:val="WW8Num13z6"/>
    <w:rsid w:val="00350E3B"/>
  </w:style>
  <w:style w:type="character" w:customStyle="1" w:styleId="WW8Num13z7">
    <w:name w:val="WW8Num13z7"/>
    <w:rsid w:val="00350E3B"/>
  </w:style>
  <w:style w:type="character" w:customStyle="1" w:styleId="WW8Num13z8">
    <w:name w:val="WW8Num13z8"/>
    <w:rsid w:val="00350E3B"/>
  </w:style>
  <w:style w:type="character" w:customStyle="1" w:styleId="WW8Num14z0">
    <w:name w:val="WW8Num14z0"/>
    <w:rsid w:val="00350E3B"/>
    <w:rPr>
      <w:rFonts w:ascii="Symbol" w:hAnsi="Symbol" w:cs="Symbol" w:hint="default"/>
      <w:color w:val="000000"/>
      <w:sz w:val="24"/>
      <w:szCs w:val="28"/>
    </w:rPr>
  </w:style>
  <w:style w:type="character" w:customStyle="1" w:styleId="WW8Num14z1">
    <w:name w:val="WW8Num14z1"/>
    <w:rsid w:val="00350E3B"/>
  </w:style>
  <w:style w:type="character" w:customStyle="1" w:styleId="WW8Num14z2">
    <w:name w:val="WW8Num14z2"/>
    <w:rsid w:val="00350E3B"/>
  </w:style>
  <w:style w:type="character" w:customStyle="1" w:styleId="WW8Num14z3">
    <w:name w:val="WW8Num14z3"/>
    <w:rsid w:val="00350E3B"/>
  </w:style>
  <w:style w:type="character" w:customStyle="1" w:styleId="WW8Num14z4">
    <w:name w:val="WW8Num14z4"/>
    <w:rsid w:val="00350E3B"/>
  </w:style>
  <w:style w:type="character" w:customStyle="1" w:styleId="WW8Num14z5">
    <w:name w:val="WW8Num14z5"/>
    <w:rsid w:val="00350E3B"/>
  </w:style>
  <w:style w:type="character" w:customStyle="1" w:styleId="WW8Num14z6">
    <w:name w:val="WW8Num14z6"/>
    <w:rsid w:val="00350E3B"/>
  </w:style>
  <w:style w:type="character" w:customStyle="1" w:styleId="WW8Num14z7">
    <w:name w:val="WW8Num14z7"/>
    <w:rsid w:val="00350E3B"/>
  </w:style>
  <w:style w:type="character" w:customStyle="1" w:styleId="WW8Num14z8">
    <w:name w:val="WW8Num14z8"/>
    <w:rsid w:val="00350E3B"/>
  </w:style>
  <w:style w:type="character" w:customStyle="1" w:styleId="WW8Num15z0">
    <w:name w:val="WW8Num15z0"/>
    <w:rsid w:val="00350E3B"/>
  </w:style>
  <w:style w:type="character" w:customStyle="1" w:styleId="WW8Num15z1">
    <w:name w:val="WW8Num15z1"/>
    <w:rsid w:val="00350E3B"/>
  </w:style>
  <w:style w:type="character" w:customStyle="1" w:styleId="WW8Num15z2">
    <w:name w:val="WW8Num15z2"/>
    <w:rsid w:val="00350E3B"/>
    <w:rPr>
      <w:sz w:val="28"/>
      <w:szCs w:val="28"/>
    </w:rPr>
  </w:style>
  <w:style w:type="character" w:customStyle="1" w:styleId="WW8Num15z3">
    <w:name w:val="WW8Num15z3"/>
    <w:rsid w:val="00350E3B"/>
  </w:style>
  <w:style w:type="character" w:customStyle="1" w:styleId="WW8Num15z4">
    <w:name w:val="WW8Num15z4"/>
    <w:rsid w:val="00350E3B"/>
  </w:style>
  <w:style w:type="character" w:customStyle="1" w:styleId="WW8Num15z5">
    <w:name w:val="WW8Num15z5"/>
    <w:rsid w:val="00350E3B"/>
  </w:style>
  <w:style w:type="character" w:customStyle="1" w:styleId="WW8Num15z6">
    <w:name w:val="WW8Num15z6"/>
    <w:rsid w:val="00350E3B"/>
  </w:style>
  <w:style w:type="character" w:customStyle="1" w:styleId="WW8Num15z7">
    <w:name w:val="WW8Num15z7"/>
    <w:rsid w:val="00350E3B"/>
  </w:style>
  <w:style w:type="character" w:customStyle="1" w:styleId="WW8Num15z8">
    <w:name w:val="WW8Num15z8"/>
    <w:rsid w:val="00350E3B"/>
  </w:style>
  <w:style w:type="character" w:customStyle="1" w:styleId="WW8Num16z0">
    <w:name w:val="WW8Num16z0"/>
    <w:rsid w:val="00350E3B"/>
    <w:rPr>
      <w:rFonts w:cs="Times New Roman"/>
    </w:rPr>
  </w:style>
  <w:style w:type="character" w:customStyle="1" w:styleId="WW8Num16z1">
    <w:name w:val="WW8Num16z1"/>
    <w:rsid w:val="00350E3B"/>
  </w:style>
  <w:style w:type="character" w:customStyle="1" w:styleId="WW8Num16z2">
    <w:name w:val="WW8Num16z2"/>
    <w:rsid w:val="00350E3B"/>
    <w:rPr>
      <w:rFonts w:ascii="Times New Roman" w:hAnsi="Times New Roman" w:cs="Times New Roman" w:hint="default"/>
      <w:b w:val="0"/>
      <w:bCs w:val="0"/>
      <w:szCs w:val="28"/>
    </w:rPr>
  </w:style>
  <w:style w:type="character" w:customStyle="1" w:styleId="WW8Num16z3">
    <w:name w:val="WW8Num16z3"/>
    <w:rsid w:val="00350E3B"/>
  </w:style>
  <w:style w:type="character" w:customStyle="1" w:styleId="WW8Num16z4">
    <w:name w:val="WW8Num16z4"/>
    <w:rsid w:val="00350E3B"/>
  </w:style>
  <w:style w:type="character" w:customStyle="1" w:styleId="WW8Num16z5">
    <w:name w:val="WW8Num16z5"/>
    <w:rsid w:val="00350E3B"/>
  </w:style>
  <w:style w:type="character" w:customStyle="1" w:styleId="WW8Num16z6">
    <w:name w:val="WW8Num16z6"/>
    <w:rsid w:val="00350E3B"/>
  </w:style>
  <w:style w:type="character" w:customStyle="1" w:styleId="WW8Num16z7">
    <w:name w:val="WW8Num16z7"/>
    <w:rsid w:val="00350E3B"/>
  </w:style>
  <w:style w:type="character" w:customStyle="1" w:styleId="WW8Num16z8">
    <w:name w:val="WW8Num16z8"/>
    <w:rsid w:val="00350E3B"/>
  </w:style>
  <w:style w:type="character" w:customStyle="1" w:styleId="WW8Num17z0">
    <w:name w:val="WW8Num17z0"/>
    <w:rsid w:val="00350E3B"/>
  </w:style>
  <w:style w:type="character" w:customStyle="1" w:styleId="WW8Num17z1">
    <w:name w:val="WW8Num17z1"/>
    <w:rsid w:val="00350E3B"/>
    <w:rPr>
      <w:sz w:val="28"/>
      <w:szCs w:val="28"/>
    </w:rPr>
  </w:style>
  <w:style w:type="character" w:customStyle="1" w:styleId="WW8Num17z2">
    <w:name w:val="WW8Num17z2"/>
    <w:rsid w:val="00350E3B"/>
    <w:rPr>
      <w:rFonts w:cs="Times New Roman"/>
    </w:rPr>
  </w:style>
  <w:style w:type="character" w:customStyle="1" w:styleId="WW8Num17z3">
    <w:name w:val="WW8Num17z3"/>
    <w:rsid w:val="00350E3B"/>
  </w:style>
  <w:style w:type="character" w:customStyle="1" w:styleId="WW8Num17z4">
    <w:name w:val="WW8Num17z4"/>
    <w:rsid w:val="00350E3B"/>
  </w:style>
  <w:style w:type="character" w:customStyle="1" w:styleId="WW8Num17z5">
    <w:name w:val="WW8Num17z5"/>
    <w:rsid w:val="00350E3B"/>
  </w:style>
  <w:style w:type="character" w:customStyle="1" w:styleId="WW8Num17z6">
    <w:name w:val="WW8Num17z6"/>
    <w:rsid w:val="00350E3B"/>
  </w:style>
  <w:style w:type="character" w:customStyle="1" w:styleId="WW8Num17z7">
    <w:name w:val="WW8Num17z7"/>
    <w:rsid w:val="00350E3B"/>
  </w:style>
  <w:style w:type="character" w:customStyle="1" w:styleId="WW8Num17z8">
    <w:name w:val="WW8Num17z8"/>
    <w:rsid w:val="00350E3B"/>
  </w:style>
  <w:style w:type="character" w:customStyle="1" w:styleId="WW8Num18z0">
    <w:name w:val="WW8Num18z0"/>
    <w:rsid w:val="00350E3B"/>
    <w:rPr>
      <w:rFonts w:cs="Times New Roman"/>
      <w:b/>
    </w:rPr>
  </w:style>
  <w:style w:type="character" w:customStyle="1" w:styleId="WW8Num18z1">
    <w:name w:val="WW8Num18z1"/>
    <w:rsid w:val="00350E3B"/>
    <w:rPr>
      <w:rFonts w:ascii="Times New Roman" w:hAnsi="Times New Roman" w:cs="Times New Roman" w:hint="default"/>
    </w:rPr>
  </w:style>
  <w:style w:type="character" w:customStyle="1" w:styleId="WW8Num18z2">
    <w:name w:val="WW8Num18z2"/>
    <w:rsid w:val="00350E3B"/>
  </w:style>
  <w:style w:type="character" w:customStyle="1" w:styleId="WW8Num18z3">
    <w:name w:val="WW8Num18z3"/>
    <w:rsid w:val="00350E3B"/>
  </w:style>
  <w:style w:type="character" w:customStyle="1" w:styleId="WW8Num18z4">
    <w:name w:val="WW8Num18z4"/>
    <w:rsid w:val="00350E3B"/>
  </w:style>
  <w:style w:type="character" w:customStyle="1" w:styleId="WW8Num18z5">
    <w:name w:val="WW8Num18z5"/>
    <w:rsid w:val="00350E3B"/>
  </w:style>
  <w:style w:type="character" w:customStyle="1" w:styleId="WW8Num18z6">
    <w:name w:val="WW8Num18z6"/>
    <w:rsid w:val="00350E3B"/>
  </w:style>
  <w:style w:type="character" w:customStyle="1" w:styleId="WW8Num18z7">
    <w:name w:val="WW8Num18z7"/>
    <w:rsid w:val="00350E3B"/>
  </w:style>
  <w:style w:type="character" w:customStyle="1" w:styleId="WW8Num18z8">
    <w:name w:val="WW8Num18z8"/>
    <w:rsid w:val="00350E3B"/>
  </w:style>
  <w:style w:type="character" w:customStyle="1" w:styleId="WW8Num19z0">
    <w:name w:val="WW8Num19z0"/>
    <w:rsid w:val="00350E3B"/>
    <w:rPr>
      <w:rFonts w:cs="Times New Roman"/>
    </w:rPr>
  </w:style>
  <w:style w:type="character" w:customStyle="1" w:styleId="WW8Num19z1">
    <w:name w:val="WW8Num19z1"/>
    <w:rsid w:val="00350E3B"/>
  </w:style>
  <w:style w:type="character" w:customStyle="1" w:styleId="WW8Num19z2">
    <w:name w:val="WW8Num19z2"/>
    <w:rsid w:val="00350E3B"/>
    <w:rPr>
      <w:rFonts w:cs="Times New Roman"/>
      <w:sz w:val="28"/>
      <w:szCs w:val="28"/>
    </w:rPr>
  </w:style>
  <w:style w:type="character" w:customStyle="1" w:styleId="WW8Num19z3">
    <w:name w:val="WW8Num19z3"/>
    <w:rsid w:val="00350E3B"/>
  </w:style>
  <w:style w:type="character" w:customStyle="1" w:styleId="WW8Num19z4">
    <w:name w:val="WW8Num19z4"/>
    <w:rsid w:val="00350E3B"/>
  </w:style>
  <w:style w:type="character" w:customStyle="1" w:styleId="WW8Num19z5">
    <w:name w:val="WW8Num19z5"/>
    <w:rsid w:val="00350E3B"/>
  </w:style>
  <w:style w:type="character" w:customStyle="1" w:styleId="WW8Num19z6">
    <w:name w:val="WW8Num19z6"/>
    <w:rsid w:val="00350E3B"/>
  </w:style>
  <w:style w:type="character" w:customStyle="1" w:styleId="WW8Num19z7">
    <w:name w:val="WW8Num19z7"/>
    <w:rsid w:val="00350E3B"/>
  </w:style>
  <w:style w:type="character" w:customStyle="1" w:styleId="WW8Num19z8">
    <w:name w:val="WW8Num19z8"/>
    <w:rsid w:val="00350E3B"/>
  </w:style>
  <w:style w:type="character" w:customStyle="1" w:styleId="WW8Num20z0">
    <w:name w:val="WW8Num20z0"/>
    <w:rsid w:val="00350E3B"/>
    <w:rPr>
      <w:rFonts w:ascii="Times New Roman" w:hAnsi="Times New Roman" w:cs="Times New Roman" w:hint="default"/>
      <w:i w:val="0"/>
    </w:rPr>
  </w:style>
  <w:style w:type="character" w:customStyle="1" w:styleId="WW8Num21z0">
    <w:name w:val="WW8Num21z0"/>
    <w:rsid w:val="00350E3B"/>
    <w:rPr>
      <w:rFonts w:ascii="Times New Roman" w:hAnsi="Times New Roman" w:cs="Times New Roman" w:hint="default"/>
    </w:rPr>
  </w:style>
  <w:style w:type="character" w:customStyle="1" w:styleId="WW8Num6z1">
    <w:name w:val="WW8Num6z1"/>
    <w:rsid w:val="00350E3B"/>
  </w:style>
  <w:style w:type="character" w:customStyle="1" w:styleId="WW8Num6z2">
    <w:name w:val="WW8Num6z2"/>
    <w:rsid w:val="00350E3B"/>
  </w:style>
  <w:style w:type="character" w:customStyle="1" w:styleId="WW8Num6z3">
    <w:name w:val="WW8Num6z3"/>
    <w:rsid w:val="00350E3B"/>
  </w:style>
  <w:style w:type="character" w:customStyle="1" w:styleId="WW8Num6z4">
    <w:name w:val="WW8Num6z4"/>
    <w:rsid w:val="00350E3B"/>
  </w:style>
  <w:style w:type="character" w:customStyle="1" w:styleId="WW8Num6z5">
    <w:name w:val="WW8Num6z5"/>
    <w:rsid w:val="00350E3B"/>
  </w:style>
  <w:style w:type="character" w:customStyle="1" w:styleId="WW8Num6z6">
    <w:name w:val="WW8Num6z6"/>
    <w:rsid w:val="00350E3B"/>
  </w:style>
  <w:style w:type="character" w:customStyle="1" w:styleId="WW8Num6z7">
    <w:name w:val="WW8Num6z7"/>
    <w:rsid w:val="00350E3B"/>
  </w:style>
  <w:style w:type="character" w:customStyle="1" w:styleId="WW8Num6z8">
    <w:name w:val="WW8Num6z8"/>
    <w:rsid w:val="00350E3B"/>
  </w:style>
  <w:style w:type="character" w:customStyle="1" w:styleId="WW8Num20z1">
    <w:name w:val="WW8Num20z1"/>
    <w:rsid w:val="00350E3B"/>
  </w:style>
  <w:style w:type="character" w:customStyle="1" w:styleId="WW8Num20z2">
    <w:name w:val="WW8Num20z2"/>
    <w:rsid w:val="00350E3B"/>
  </w:style>
  <w:style w:type="character" w:customStyle="1" w:styleId="WW8Num20z3">
    <w:name w:val="WW8Num20z3"/>
    <w:rsid w:val="00350E3B"/>
  </w:style>
  <w:style w:type="character" w:customStyle="1" w:styleId="WW8Num20z4">
    <w:name w:val="WW8Num20z4"/>
    <w:rsid w:val="00350E3B"/>
  </w:style>
  <w:style w:type="character" w:customStyle="1" w:styleId="WW8Num20z5">
    <w:name w:val="WW8Num20z5"/>
    <w:rsid w:val="00350E3B"/>
  </w:style>
  <w:style w:type="character" w:customStyle="1" w:styleId="WW8Num20z6">
    <w:name w:val="WW8Num20z6"/>
    <w:rsid w:val="00350E3B"/>
  </w:style>
  <w:style w:type="character" w:customStyle="1" w:styleId="WW8Num20z7">
    <w:name w:val="WW8Num20z7"/>
    <w:rsid w:val="00350E3B"/>
  </w:style>
  <w:style w:type="character" w:customStyle="1" w:styleId="WW8Num20z8">
    <w:name w:val="WW8Num20z8"/>
    <w:rsid w:val="00350E3B"/>
  </w:style>
  <w:style w:type="character" w:customStyle="1" w:styleId="WW8Num21z1">
    <w:name w:val="WW8Num21z1"/>
    <w:rsid w:val="00350E3B"/>
  </w:style>
  <w:style w:type="character" w:customStyle="1" w:styleId="WW8Num21z2">
    <w:name w:val="WW8Num21z2"/>
    <w:rsid w:val="00350E3B"/>
  </w:style>
  <w:style w:type="character" w:customStyle="1" w:styleId="WW8Num21z3">
    <w:name w:val="WW8Num21z3"/>
    <w:rsid w:val="00350E3B"/>
  </w:style>
  <w:style w:type="character" w:customStyle="1" w:styleId="WW8Num21z4">
    <w:name w:val="WW8Num21z4"/>
    <w:rsid w:val="00350E3B"/>
  </w:style>
  <w:style w:type="character" w:customStyle="1" w:styleId="WW8Num21z5">
    <w:name w:val="WW8Num21z5"/>
    <w:rsid w:val="00350E3B"/>
  </w:style>
  <w:style w:type="character" w:customStyle="1" w:styleId="WW8Num21z6">
    <w:name w:val="WW8Num21z6"/>
    <w:rsid w:val="00350E3B"/>
  </w:style>
  <w:style w:type="character" w:customStyle="1" w:styleId="WW8Num21z7">
    <w:name w:val="WW8Num21z7"/>
    <w:rsid w:val="00350E3B"/>
  </w:style>
  <w:style w:type="character" w:customStyle="1" w:styleId="WW8Num21z8">
    <w:name w:val="WW8Num21z8"/>
    <w:rsid w:val="00350E3B"/>
  </w:style>
  <w:style w:type="character" w:customStyle="1" w:styleId="WW8Num22z0">
    <w:name w:val="WW8Num22z0"/>
    <w:rsid w:val="00350E3B"/>
  </w:style>
  <w:style w:type="character" w:customStyle="1" w:styleId="WW8Num22z1">
    <w:name w:val="WW8Num22z1"/>
    <w:rsid w:val="00350E3B"/>
  </w:style>
  <w:style w:type="character" w:customStyle="1" w:styleId="WW8Num22z2">
    <w:name w:val="WW8Num22z2"/>
    <w:rsid w:val="00350E3B"/>
    <w:rPr>
      <w:rFonts w:ascii="Symbol" w:hAnsi="Symbol" w:cs="Symbol" w:hint="default"/>
      <w:sz w:val="22"/>
      <w:szCs w:val="28"/>
    </w:rPr>
  </w:style>
  <w:style w:type="character" w:customStyle="1" w:styleId="WW8Num22z3">
    <w:name w:val="WW8Num22z3"/>
    <w:rsid w:val="00350E3B"/>
  </w:style>
  <w:style w:type="character" w:customStyle="1" w:styleId="WW8Num22z4">
    <w:name w:val="WW8Num22z4"/>
    <w:rsid w:val="00350E3B"/>
  </w:style>
  <w:style w:type="character" w:customStyle="1" w:styleId="WW8Num22z5">
    <w:name w:val="WW8Num22z5"/>
    <w:rsid w:val="00350E3B"/>
  </w:style>
  <w:style w:type="character" w:customStyle="1" w:styleId="WW8Num22z6">
    <w:name w:val="WW8Num22z6"/>
    <w:rsid w:val="00350E3B"/>
  </w:style>
  <w:style w:type="character" w:customStyle="1" w:styleId="WW8Num22z7">
    <w:name w:val="WW8Num22z7"/>
    <w:rsid w:val="00350E3B"/>
  </w:style>
  <w:style w:type="character" w:customStyle="1" w:styleId="WW8Num22z8">
    <w:name w:val="WW8Num22z8"/>
    <w:rsid w:val="00350E3B"/>
  </w:style>
  <w:style w:type="character" w:customStyle="1" w:styleId="WW8Num23z0">
    <w:name w:val="WW8Num23z0"/>
    <w:rsid w:val="00350E3B"/>
  </w:style>
  <w:style w:type="character" w:customStyle="1" w:styleId="WW8Num24z0">
    <w:name w:val="WW8Num24z0"/>
    <w:rsid w:val="00350E3B"/>
  </w:style>
  <w:style w:type="character" w:customStyle="1" w:styleId="WW8Num24z1">
    <w:name w:val="WW8Num24z1"/>
    <w:rsid w:val="00350E3B"/>
  </w:style>
  <w:style w:type="character" w:customStyle="1" w:styleId="WW8Num24z2">
    <w:name w:val="WW8Num24z2"/>
    <w:rsid w:val="00350E3B"/>
  </w:style>
  <w:style w:type="character" w:customStyle="1" w:styleId="WW8Num24z3">
    <w:name w:val="WW8Num24z3"/>
    <w:rsid w:val="00350E3B"/>
  </w:style>
  <w:style w:type="character" w:customStyle="1" w:styleId="WW8Num24z4">
    <w:name w:val="WW8Num24z4"/>
    <w:rsid w:val="00350E3B"/>
  </w:style>
  <w:style w:type="character" w:customStyle="1" w:styleId="WW8Num24z5">
    <w:name w:val="WW8Num24z5"/>
    <w:rsid w:val="00350E3B"/>
  </w:style>
  <w:style w:type="character" w:customStyle="1" w:styleId="WW8Num24z6">
    <w:name w:val="WW8Num24z6"/>
    <w:rsid w:val="00350E3B"/>
  </w:style>
  <w:style w:type="character" w:customStyle="1" w:styleId="WW8Num24z7">
    <w:name w:val="WW8Num24z7"/>
    <w:rsid w:val="00350E3B"/>
  </w:style>
  <w:style w:type="character" w:customStyle="1" w:styleId="WW8Num24z8">
    <w:name w:val="WW8Num24z8"/>
    <w:rsid w:val="00350E3B"/>
  </w:style>
  <w:style w:type="character" w:customStyle="1" w:styleId="WW8Num25z0">
    <w:name w:val="WW8Num25z0"/>
    <w:rsid w:val="00350E3B"/>
    <w:rPr>
      <w:rFonts w:ascii="Symbol" w:hAnsi="Symbol" w:cs="Symbol" w:hint="default"/>
    </w:rPr>
  </w:style>
  <w:style w:type="character" w:customStyle="1" w:styleId="WW8Num3z2">
    <w:name w:val="WW8Num3z2"/>
    <w:rsid w:val="00350E3B"/>
    <w:rPr>
      <w:rFonts w:ascii="Wingdings" w:hAnsi="Wingdings" w:cs="Wingdings" w:hint="default"/>
    </w:rPr>
  </w:style>
  <w:style w:type="character" w:customStyle="1" w:styleId="WW8Num23z1">
    <w:name w:val="WW8Num23z1"/>
    <w:rsid w:val="00350E3B"/>
    <w:rPr>
      <w:szCs w:val="28"/>
    </w:rPr>
  </w:style>
  <w:style w:type="character" w:customStyle="1" w:styleId="WW8Num23z2">
    <w:name w:val="WW8Num23z2"/>
    <w:rsid w:val="00350E3B"/>
    <w:rPr>
      <w:rFonts w:cs="Times New Roman"/>
    </w:rPr>
  </w:style>
  <w:style w:type="character" w:customStyle="1" w:styleId="WW8Num23z3">
    <w:name w:val="WW8Num23z3"/>
    <w:rsid w:val="00350E3B"/>
  </w:style>
  <w:style w:type="character" w:customStyle="1" w:styleId="WW8Num23z4">
    <w:name w:val="WW8Num23z4"/>
    <w:rsid w:val="00350E3B"/>
  </w:style>
  <w:style w:type="character" w:customStyle="1" w:styleId="WW8Num23z5">
    <w:name w:val="WW8Num23z5"/>
    <w:rsid w:val="00350E3B"/>
  </w:style>
  <w:style w:type="character" w:customStyle="1" w:styleId="WW8Num23z6">
    <w:name w:val="WW8Num23z6"/>
    <w:rsid w:val="00350E3B"/>
  </w:style>
  <w:style w:type="character" w:customStyle="1" w:styleId="WW8Num23z7">
    <w:name w:val="WW8Num23z7"/>
    <w:rsid w:val="00350E3B"/>
  </w:style>
  <w:style w:type="character" w:customStyle="1" w:styleId="WW8Num23z8">
    <w:name w:val="WW8Num23z8"/>
    <w:rsid w:val="00350E3B"/>
  </w:style>
  <w:style w:type="character" w:customStyle="1" w:styleId="WW8Num25z1">
    <w:name w:val="WW8Num25z1"/>
    <w:rsid w:val="00350E3B"/>
  </w:style>
  <w:style w:type="character" w:customStyle="1" w:styleId="WW8Num25z2">
    <w:name w:val="WW8Num25z2"/>
    <w:rsid w:val="00350E3B"/>
  </w:style>
  <w:style w:type="character" w:customStyle="1" w:styleId="WW8Num25z3">
    <w:name w:val="WW8Num25z3"/>
    <w:rsid w:val="00350E3B"/>
  </w:style>
  <w:style w:type="character" w:customStyle="1" w:styleId="WW8Num25z4">
    <w:name w:val="WW8Num25z4"/>
    <w:rsid w:val="00350E3B"/>
  </w:style>
  <w:style w:type="character" w:customStyle="1" w:styleId="WW8Num25z5">
    <w:name w:val="WW8Num25z5"/>
    <w:rsid w:val="00350E3B"/>
  </w:style>
  <w:style w:type="character" w:customStyle="1" w:styleId="WW8Num25z6">
    <w:name w:val="WW8Num25z6"/>
    <w:rsid w:val="00350E3B"/>
  </w:style>
  <w:style w:type="character" w:customStyle="1" w:styleId="WW8Num25z7">
    <w:name w:val="WW8Num25z7"/>
    <w:rsid w:val="00350E3B"/>
  </w:style>
  <w:style w:type="character" w:customStyle="1" w:styleId="WW8Num25z8">
    <w:name w:val="WW8Num25z8"/>
    <w:rsid w:val="00350E3B"/>
  </w:style>
  <w:style w:type="character" w:customStyle="1" w:styleId="WW8Num26z0">
    <w:name w:val="WW8Num26z0"/>
    <w:rsid w:val="00350E3B"/>
    <w:rPr>
      <w:rFonts w:ascii="Symbol" w:hAnsi="Symbol" w:cs="Symbol" w:hint="default"/>
    </w:rPr>
  </w:style>
  <w:style w:type="character" w:customStyle="1" w:styleId="WW8Num26z1">
    <w:name w:val="WW8Num26z1"/>
    <w:rsid w:val="00350E3B"/>
  </w:style>
  <w:style w:type="character" w:customStyle="1" w:styleId="WW8Num26z2">
    <w:name w:val="WW8Num26z2"/>
    <w:rsid w:val="00350E3B"/>
    <w:rPr>
      <w:b w:val="0"/>
      <w:bCs w:val="0"/>
    </w:rPr>
  </w:style>
  <w:style w:type="character" w:customStyle="1" w:styleId="WW8Num26z3">
    <w:name w:val="WW8Num26z3"/>
    <w:rsid w:val="00350E3B"/>
  </w:style>
  <w:style w:type="character" w:customStyle="1" w:styleId="WW8Num26z4">
    <w:name w:val="WW8Num26z4"/>
    <w:rsid w:val="00350E3B"/>
  </w:style>
  <w:style w:type="character" w:customStyle="1" w:styleId="WW8Num26z5">
    <w:name w:val="WW8Num26z5"/>
    <w:rsid w:val="00350E3B"/>
  </w:style>
  <w:style w:type="character" w:customStyle="1" w:styleId="WW8Num26z6">
    <w:name w:val="WW8Num26z6"/>
    <w:rsid w:val="00350E3B"/>
  </w:style>
  <w:style w:type="character" w:customStyle="1" w:styleId="WW8Num26z7">
    <w:name w:val="WW8Num26z7"/>
    <w:rsid w:val="00350E3B"/>
  </w:style>
  <w:style w:type="character" w:customStyle="1" w:styleId="WW8Num26z8">
    <w:name w:val="WW8Num26z8"/>
    <w:rsid w:val="00350E3B"/>
  </w:style>
  <w:style w:type="character" w:customStyle="1" w:styleId="WW8Num27z0">
    <w:name w:val="WW8Num27z0"/>
    <w:rsid w:val="00350E3B"/>
    <w:rPr>
      <w:rFonts w:ascii="Times New Roman" w:hAnsi="Times New Roman" w:cs="Times New Roman" w:hint="default"/>
      <w:i w:val="0"/>
    </w:rPr>
  </w:style>
  <w:style w:type="character" w:customStyle="1" w:styleId="WW8Num27z1">
    <w:name w:val="WW8Num27z1"/>
    <w:rsid w:val="00350E3B"/>
  </w:style>
  <w:style w:type="character" w:customStyle="1" w:styleId="WW8Num27z2">
    <w:name w:val="WW8Num27z2"/>
    <w:rsid w:val="00350E3B"/>
  </w:style>
  <w:style w:type="character" w:customStyle="1" w:styleId="WW8Num27z3">
    <w:name w:val="WW8Num27z3"/>
    <w:rsid w:val="00350E3B"/>
  </w:style>
  <w:style w:type="character" w:customStyle="1" w:styleId="WW8Num27z4">
    <w:name w:val="WW8Num27z4"/>
    <w:rsid w:val="00350E3B"/>
  </w:style>
  <w:style w:type="character" w:customStyle="1" w:styleId="WW8Num27z5">
    <w:name w:val="WW8Num27z5"/>
    <w:rsid w:val="00350E3B"/>
  </w:style>
  <w:style w:type="character" w:customStyle="1" w:styleId="WW8Num27z6">
    <w:name w:val="WW8Num27z6"/>
    <w:rsid w:val="00350E3B"/>
  </w:style>
  <w:style w:type="character" w:customStyle="1" w:styleId="WW8Num27z7">
    <w:name w:val="WW8Num27z7"/>
    <w:rsid w:val="00350E3B"/>
  </w:style>
  <w:style w:type="character" w:customStyle="1" w:styleId="WW8Num27z8">
    <w:name w:val="WW8Num27z8"/>
    <w:rsid w:val="00350E3B"/>
  </w:style>
  <w:style w:type="character" w:customStyle="1" w:styleId="WW8Num28z0">
    <w:name w:val="WW8Num28z0"/>
    <w:rsid w:val="00350E3B"/>
  </w:style>
  <w:style w:type="character" w:customStyle="1" w:styleId="WW8Num29z0">
    <w:name w:val="WW8Num29z0"/>
    <w:rsid w:val="00350E3B"/>
    <w:rPr>
      <w:rFonts w:ascii="Times New Roman" w:hAnsi="Times New Roman" w:cs="Times New Roman" w:hint="default"/>
      <w:sz w:val="24"/>
      <w:szCs w:val="24"/>
    </w:rPr>
  </w:style>
  <w:style w:type="character" w:customStyle="1" w:styleId="WW8Num29z1">
    <w:name w:val="WW8Num29z1"/>
    <w:rsid w:val="00350E3B"/>
  </w:style>
  <w:style w:type="character" w:customStyle="1" w:styleId="WW8Num29z2">
    <w:name w:val="WW8Num29z2"/>
    <w:rsid w:val="00350E3B"/>
    <w:rPr>
      <w:rFonts w:cs="Times New Roman"/>
    </w:rPr>
  </w:style>
  <w:style w:type="character" w:customStyle="1" w:styleId="WW8Num29z3">
    <w:name w:val="WW8Num29z3"/>
    <w:rsid w:val="00350E3B"/>
  </w:style>
  <w:style w:type="character" w:customStyle="1" w:styleId="WW8Num29z4">
    <w:name w:val="WW8Num29z4"/>
    <w:rsid w:val="00350E3B"/>
  </w:style>
  <w:style w:type="character" w:customStyle="1" w:styleId="WW8Num29z5">
    <w:name w:val="WW8Num29z5"/>
    <w:rsid w:val="00350E3B"/>
  </w:style>
  <w:style w:type="character" w:customStyle="1" w:styleId="WW8Num29z6">
    <w:name w:val="WW8Num29z6"/>
    <w:rsid w:val="00350E3B"/>
  </w:style>
  <w:style w:type="character" w:customStyle="1" w:styleId="WW8Num29z7">
    <w:name w:val="WW8Num29z7"/>
    <w:rsid w:val="00350E3B"/>
  </w:style>
  <w:style w:type="character" w:customStyle="1" w:styleId="WW8Num29z8">
    <w:name w:val="WW8Num29z8"/>
    <w:rsid w:val="00350E3B"/>
  </w:style>
  <w:style w:type="character" w:customStyle="1" w:styleId="WW8Num4z1">
    <w:name w:val="WW8Num4z1"/>
    <w:rsid w:val="00350E3B"/>
  </w:style>
  <w:style w:type="character" w:customStyle="1" w:styleId="WW8Num4z2">
    <w:name w:val="WW8Num4z2"/>
    <w:rsid w:val="00350E3B"/>
    <w:rPr>
      <w:rFonts w:ascii="Times New Roman" w:hAnsi="Times New Roman" w:cs="Times New Roman"/>
      <w:sz w:val="24"/>
      <w:szCs w:val="24"/>
    </w:rPr>
  </w:style>
  <w:style w:type="character" w:customStyle="1" w:styleId="WW8Num4z3">
    <w:name w:val="WW8Num4z3"/>
    <w:rsid w:val="00350E3B"/>
  </w:style>
  <w:style w:type="character" w:customStyle="1" w:styleId="WW8Num4z4">
    <w:name w:val="WW8Num4z4"/>
    <w:rsid w:val="00350E3B"/>
  </w:style>
  <w:style w:type="character" w:customStyle="1" w:styleId="WW8Num4z5">
    <w:name w:val="WW8Num4z5"/>
    <w:rsid w:val="00350E3B"/>
  </w:style>
  <w:style w:type="character" w:customStyle="1" w:styleId="WW8Num4z6">
    <w:name w:val="WW8Num4z6"/>
    <w:rsid w:val="00350E3B"/>
  </w:style>
  <w:style w:type="character" w:customStyle="1" w:styleId="WW8Num4z7">
    <w:name w:val="WW8Num4z7"/>
    <w:rsid w:val="00350E3B"/>
  </w:style>
  <w:style w:type="character" w:customStyle="1" w:styleId="WW8Num4z8">
    <w:name w:val="WW8Num4z8"/>
    <w:rsid w:val="00350E3B"/>
  </w:style>
  <w:style w:type="character" w:customStyle="1" w:styleId="WW8Num5z1">
    <w:name w:val="WW8Num5z1"/>
    <w:rsid w:val="00350E3B"/>
  </w:style>
  <w:style w:type="character" w:customStyle="1" w:styleId="WW8Num5z2">
    <w:name w:val="WW8Num5z2"/>
    <w:rsid w:val="00350E3B"/>
  </w:style>
  <w:style w:type="character" w:customStyle="1" w:styleId="WW8Num5z3">
    <w:name w:val="WW8Num5z3"/>
    <w:rsid w:val="00350E3B"/>
  </w:style>
  <w:style w:type="character" w:customStyle="1" w:styleId="WW8Num5z4">
    <w:name w:val="WW8Num5z4"/>
    <w:rsid w:val="00350E3B"/>
  </w:style>
  <w:style w:type="character" w:customStyle="1" w:styleId="WW8Num5z5">
    <w:name w:val="WW8Num5z5"/>
    <w:rsid w:val="00350E3B"/>
  </w:style>
  <w:style w:type="character" w:customStyle="1" w:styleId="WW8Num5z6">
    <w:name w:val="WW8Num5z6"/>
    <w:rsid w:val="00350E3B"/>
  </w:style>
  <w:style w:type="character" w:customStyle="1" w:styleId="WW8Num5z7">
    <w:name w:val="WW8Num5z7"/>
    <w:rsid w:val="00350E3B"/>
  </w:style>
  <w:style w:type="character" w:customStyle="1" w:styleId="WW8Num5z8">
    <w:name w:val="WW8Num5z8"/>
    <w:rsid w:val="00350E3B"/>
  </w:style>
  <w:style w:type="character" w:customStyle="1" w:styleId="WW8Num8z1">
    <w:name w:val="WW8Num8z1"/>
    <w:rsid w:val="00350E3B"/>
  </w:style>
  <w:style w:type="character" w:customStyle="1" w:styleId="WW8Num8z2">
    <w:name w:val="WW8Num8z2"/>
    <w:rsid w:val="00350E3B"/>
  </w:style>
  <w:style w:type="character" w:customStyle="1" w:styleId="WW8Num8z3">
    <w:name w:val="WW8Num8z3"/>
    <w:rsid w:val="00350E3B"/>
  </w:style>
  <w:style w:type="character" w:customStyle="1" w:styleId="WW8Num8z4">
    <w:name w:val="WW8Num8z4"/>
    <w:rsid w:val="00350E3B"/>
  </w:style>
  <w:style w:type="character" w:customStyle="1" w:styleId="WW8Num8z5">
    <w:name w:val="WW8Num8z5"/>
    <w:rsid w:val="00350E3B"/>
  </w:style>
  <w:style w:type="character" w:customStyle="1" w:styleId="WW8Num8z6">
    <w:name w:val="WW8Num8z6"/>
    <w:rsid w:val="00350E3B"/>
  </w:style>
  <w:style w:type="character" w:customStyle="1" w:styleId="WW8Num8z7">
    <w:name w:val="WW8Num8z7"/>
    <w:rsid w:val="00350E3B"/>
  </w:style>
  <w:style w:type="character" w:customStyle="1" w:styleId="WW8Num8z8">
    <w:name w:val="WW8Num8z8"/>
    <w:rsid w:val="00350E3B"/>
  </w:style>
  <w:style w:type="character" w:customStyle="1" w:styleId="WW8Num28z1">
    <w:name w:val="WW8Num28z1"/>
    <w:rsid w:val="00350E3B"/>
    <w:rPr>
      <w:rFonts w:ascii="Times New Roman" w:hAnsi="Times New Roman" w:cs="Times New Roman"/>
      <w:b w:val="0"/>
      <w:bCs w:val="0"/>
      <w:sz w:val="24"/>
      <w:szCs w:val="24"/>
    </w:rPr>
  </w:style>
  <w:style w:type="character" w:customStyle="1" w:styleId="WW8Num28z2">
    <w:name w:val="WW8Num28z2"/>
    <w:rsid w:val="00350E3B"/>
  </w:style>
  <w:style w:type="character" w:customStyle="1" w:styleId="WW8Num28z3">
    <w:name w:val="WW8Num28z3"/>
    <w:rsid w:val="00350E3B"/>
  </w:style>
  <w:style w:type="character" w:customStyle="1" w:styleId="WW8Num28z4">
    <w:name w:val="WW8Num28z4"/>
    <w:rsid w:val="00350E3B"/>
  </w:style>
  <w:style w:type="character" w:customStyle="1" w:styleId="WW8Num28z5">
    <w:name w:val="WW8Num28z5"/>
    <w:rsid w:val="00350E3B"/>
  </w:style>
  <w:style w:type="character" w:customStyle="1" w:styleId="WW8Num28z6">
    <w:name w:val="WW8Num28z6"/>
    <w:rsid w:val="00350E3B"/>
  </w:style>
  <w:style w:type="character" w:customStyle="1" w:styleId="WW8Num28z7">
    <w:name w:val="WW8Num28z7"/>
    <w:rsid w:val="00350E3B"/>
  </w:style>
  <w:style w:type="character" w:customStyle="1" w:styleId="WW8Num28z8">
    <w:name w:val="WW8Num28z8"/>
    <w:rsid w:val="00350E3B"/>
  </w:style>
  <w:style w:type="character" w:customStyle="1" w:styleId="WW8Num30z0">
    <w:name w:val="WW8Num30z0"/>
    <w:rsid w:val="00350E3B"/>
  </w:style>
  <w:style w:type="character" w:customStyle="1" w:styleId="WW8Num30z1">
    <w:name w:val="WW8Num30z1"/>
    <w:rsid w:val="00350E3B"/>
    <w:rPr>
      <w:sz w:val="28"/>
      <w:szCs w:val="28"/>
    </w:rPr>
  </w:style>
  <w:style w:type="character" w:customStyle="1" w:styleId="WW8Num30z2">
    <w:name w:val="WW8Num30z2"/>
    <w:rsid w:val="00350E3B"/>
  </w:style>
  <w:style w:type="character" w:customStyle="1" w:styleId="WW8Num30z3">
    <w:name w:val="WW8Num30z3"/>
    <w:rsid w:val="00350E3B"/>
  </w:style>
  <w:style w:type="character" w:customStyle="1" w:styleId="WW8Num30z4">
    <w:name w:val="WW8Num30z4"/>
    <w:rsid w:val="00350E3B"/>
  </w:style>
  <w:style w:type="character" w:customStyle="1" w:styleId="WW8Num30z5">
    <w:name w:val="WW8Num30z5"/>
    <w:rsid w:val="00350E3B"/>
  </w:style>
  <w:style w:type="character" w:customStyle="1" w:styleId="WW8Num30z6">
    <w:name w:val="WW8Num30z6"/>
    <w:rsid w:val="00350E3B"/>
  </w:style>
  <w:style w:type="character" w:customStyle="1" w:styleId="WW8Num30z7">
    <w:name w:val="WW8Num30z7"/>
    <w:rsid w:val="00350E3B"/>
  </w:style>
  <w:style w:type="character" w:customStyle="1" w:styleId="WW8Num30z8">
    <w:name w:val="WW8Num30z8"/>
    <w:rsid w:val="00350E3B"/>
  </w:style>
  <w:style w:type="character" w:customStyle="1" w:styleId="WW8Num31z0">
    <w:name w:val="WW8Num31z0"/>
    <w:rsid w:val="00350E3B"/>
    <w:rPr>
      <w:rFonts w:ascii="Times New Roman" w:hAnsi="Times New Roman" w:cs="Times New Roman" w:hint="default"/>
      <w:b w:val="0"/>
      <w:bCs w:val="0"/>
      <w:szCs w:val="28"/>
    </w:rPr>
  </w:style>
  <w:style w:type="character" w:customStyle="1" w:styleId="WW8Num31z1">
    <w:name w:val="WW8Num31z1"/>
    <w:rsid w:val="00350E3B"/>
  </w:style>
  <w:style w:type="character" w:customStyle="1" w:styleId="WW8Num31z2">
    <w:name w:val="WW8Num31z2"/>
    <w:rsid w:val="00350E3B"/>
  </w:style>
  <w:style w:type="character" w:customStyle="1" w:styleId="WW8Num31z3">
    <w:name w:val="WW8Num31z3"/>
    <w:rsid w:val="00350E3B"/>
  </w:style>
  <w:style w:type="character" w:customStyle="1" w:styleId="WW8Num31z4">
    <w:name w:val="WW8Num31z4"/>
    <w:rsid w:val="00350E3B"/>
  </w:style>
  <w:style w:type="character" w:customStyle="1" w:styleId="WW8Num31z5">
    <w:name w:val="WW8Num31z5"/>
    <w:rsid w:val="00350E3B"/>
  </w:style>
  <w:style w:type="character" w:customStyle="1" w:styleId="WW8Num31z6">
    <w:name w:val="WW8Num31z6"/>
    <w:rsid w:val="00350E3B"/>
  </w:style>
  <w:style w:type="character" w:customStyle="1" w:styleId="WW8Num31z7">
    <w:name w:val="WW8Num31z7"/>
    <w:rsid w:val="00350E3B"/>
  </w:style>
  <w:style w:type="character" w:customStyle="1" w:styleId="WW8Num31z8">
    <w:name w:val="WW8Num31z8"/>
    <w:rsid w:val="00350E3B"/>
  </w:style>
  <w:style w:type="character" w:customStyle="1" w:styleId="WW8Num32z0">
    <w:name w:val="WW8Num32z0"/>
    <w:rsid w:val="00350E3B"/>
    <w:rPr>
      <w:rFonts w:ascii="Times New Roman" w:hAnsi="Times New Roman" w:cs="Times New Roman" w:hint="default"/>
      <w:b w:val="0"/>
      <w:bCs w:val="0"/>
      <w:i w:val="0"/>
      <w:color w:val="000000"/>
      <w:sz w:val="24"/>
      <w:szCs w:val="24"/>
    </w:rPr>
  </w:style>
  <w:style w:type="character" w:customStyle="1" w:styleId="WW8Num32z1">
    <w:name w:val="WW8Num32z1"/>
    <w:rsid w:val="00350E3B"/>
  </w:style>
  <w:style w:type="character" w:customStyle="1" w:styleId="WW8Num32z2">
    <w:name w:val="WW8Num32z2"/>
    <w:rsid w:val="00350E3B"/>
  </w:style>
  <w:style w:type="character" w:customStyle="1" w:styleId="WW8Num32z3">
    <w:name w:val="WW8Num32z3"/>
    <w:rsid w:val="00350E3B"/>
  </w:style>
  <w:style w:type="character" w:customStyle="1" w:styleId="WW8Num32z4">
    <w:name w:val="WW8Num32z4"/>
    <w:rsid w:val="00350E3B"/>
  </w:style>
  <w:style w:type="character" w:customStyle="1" w:styleId="WW8Num32z5">
    <w:name w:val="WW8Num32z5"/>
    <w:rsid w:val="00350E3B"/>
  </w:style>
  <w:style w:type="character" w:customStyle="1" w:styleId="WW8Num32z6">
    <w:name w:val="WW8Num32z6"/>
    <w:rsid w:val="00350E3B"/>
  </w:style>
  <w:style w:type="character" w:customStyle="1" w:styleId="WW8Num32z7">
    <w:name w:val="WW8Num32z7"/>
    <w:rsid w:val="00350E3B"/>
  </w:style>
  <w:style w:type="character" w:customStyle="1" w:styleId="WW8Num32z8">
    <w:name w:val="WW8Num32z8"/>
    <w:rsid w:val="00350E3B"/>
  </w:style>
  <w:style w:type="character" w:customStyle="1" w:styleId="WW8Num33z0">
    <w:name w:val="WW8Num33z0"/>
    <w:rsid w:val="00350E3B"/>
  </w:style>
  <w:style w:type="character" w:customStyle="1" w:styleId="WW8Num33z1">
    <w:name w:val="WW8Num33z1"/>
    <w:rsid w:val="00350E3B"/>
  </w:style>
  <w:style w:type="character" w:customStyle="1" w:styleId="WW8Num33z2">
    <w:name w:val="WW8Num33z2"/>
    <w:rsid w:val="00350E3B"/>
  </w:style>
  <w:style w:type="character" w:customStyle="1" w:styleId="WW8Num33z3">
    <w:name w:val="WW8Num33z3"/>
    <w:rsid w:val="00350E3B"/>
  </w:style>
  <w:style w:type="character" w:customStyle="1" w:styleId="WW8Num33z4">
    <w:name w:val="WW8Num33z4"/>
    <w:rsid w:val="00350E3B"/>
  </w:style>
  <w:style w:type="character" w:customStyle="1" w:styleId="WW8Num33z5">
    <w:name w:val="WW8Num33z5"/>
    <w:rsid w:val="00350E3B"/>
  </w:style>
  <w:style w:type="character" w:customStyle="1" w:styleId="WW8Num33z6">
    <w:name w:val="WW8Num33z6"/>
    <w:rsid w:val="00350E3B"/>
  </w:style>
  <w:style w:type="character" w:customStyle="1" w:styleId="WW8Num33z7">
    <w:name w:val="WW8Num33z7"/>
    <w:rsid w:val="00350E3B"/>
  </w:style>
  <w:style w:type="character" w:customStyle="1" w:styleId="WW8Num33z8">
    <w:name w:val="WW8Num33z8"/>
    <w:rsid w:val="00350E3B"/>
  </w:style>
  <w:style w:type="character" w:customStyle="1" w:styleId="WW8Num34z0">
    <w:name w:val="WW8Num34z0"/>
    <w:rsid w:val="00350E3B"/>
    <w:rPr>
      <w:rFonts w:ascii="Times New Roman" w:hAnsi="Times New Roman" w:cs="Times New Roman" w:hint="default"/>
      <w:i w:val="0"/>
      <w:color w:val="000000"/>
      <w:sz w:val="24"/>
      <w:szCs w:val="24"/>
    </w:rPr>
  </w:style>
  <w:style w:type="character" w:customStyle="1" w:styleId="WW8Num34z1">
    <w:name w:val="WW8Num34z1"/>
    <w:rsid w:val="00350E3B"/>
  </w:style>
  <w:style w:type="character" w:customStyle="1" w:styleId="WW8Num34z2">
    <w:name w:val="WW8Num34z2"/>
    <w:rsid w:val="00350E3B"/>
  </w:style>
  <w:style w:type="character" w:customStyle="1" w:styleId="WW8Num34z3">
    <w:name w:val="WW8Num34z3"/>
    <w:rsid w:val="00350E3B"/>
  </w:style>
  <w:style w:type="character" w:customStyle="1" w:styleId="WW8Num34z4">
    <w:name w:val="WW8Num34z4"/>
    <w:rsid w:val="00350E3B"/>
  </w:style>
  <w:style w:type="character" w:customStyle="1" w:styleId="WW8Num34z5">
    <w:name w:val="WW8Num34z5"/>
    <w:rsid w:val="00350E3B"/>
  </w:style>
  <w:style w:type="character" w:customStyle="1" w:styleId="WW8Num34z6">
    <w:name w:val="WW8Num34z6"/>
    <w:rsid w:val="00350E3B"/>
  </w:style>
  <w:style w:type="character" w:customStyle="1" w:styleId="WW8Num34z7">
    <w:name w:val="WW8Num34z7"/>
    <w:rsid w:val="00350E3B"/>
  </w:style>
  <w:style w:type="character" w:customStyle="1" w:styleId="WW8Num34z8">
    <w:name w:val="WW8Num34z8"/>
    <w:rsid w:val="00350E3B"/>
  </w:style>
  <w:style w:type="character" w:customStyle="1" w:styleId="WW8Num35z0">
    <w:name w:val="WW8Num35z0"/>
    <w:rsid w:val="00350E3B"/>
  </w:style>
  <w:style w:type="character" w:customStyle="1" w:styleId="WW8Num35z1">
    <w:name w:val="WW8Num35z1"/>
    <w:rsid w:val="00350E3B"/>
  </w:style>
  <w:style w:type="character" w:customStyle="1" w:styleId="WW8Num35z2">
    <w:name w:val="WW8Num35z2"/>
    <w:rsid w:val="00350E3B"/>
    <w:rPr>
      <w:rFonts w:ascii="Times New Roman" w:hAnsi="Times New Roman" w:cs="Times New Roman" w:hint="default"/>
    </w:rPr>
  </w:style>
  <w:style w:type="character" w:customStyle="1" w:styleId="WW8Num35z3">
    <w:name w:val="WW8Num35z3"/>
    <w:rsid w:val="00350E3B"/>
  </w:style>
  <w:style w:type="character" w:customStyle="1" w:styleId="WW8Num35z4">
    <w:name w:val="WW8Num35z4"/>
    <w:rsid w:val="00350E3B"/>
  </w:style>
  <w:style w:type="character" w:customStyle="1" w:styleId="WW8Num35z5">
    <w:name w:val="WW8Num35z5"/>
    <w:rsid w:val="00350E3B"/>
  </w:style>
  <w:style w:type="character" w:customStyle="1" w:styleId="WW8Num35z6">
    <w:name w:val="WW8Num35z6"/>
    <w:rsid w:val="00350E3B"/>
  </w:style>
  <w:style w:type="character" w:customStyle="1" w:styleId="WW8Num35z7">
    <w:name w:val="WW8Num35z7"/>
    <w:rsid w:val="00350E3B"/>
  </w:style>
  <w:style w:type="character" w:customStyle="1" w:styleId="WW8Num35z8">
    <w:name w:val="WW8Num35z8"/>
    <w:rsid w:val="00350E3B"/>
  </w:style>
  <w:style w:type="character" w:customStyle="1" w:styleId="WW8Num36z0">
    <w:name w:val="WW8Num36z0"/>
    <w:rsid w:val="00350E3B"/>
  </w:style>
  <w:style w:type="character" w:customStyle="1" w:styleId="WW8Num36z1">
    <w:name w:val="WW8Num36z1"/>
    <w:rsid w:val="00350E3B"/>
  </w:style>
  <w:style w:type="character" w:customStyle="1" w:styleId="WW8Num36z2">
    <w:name w:val="WW8Num36z2"/>
    <w:rsid w:val="00350E3B"/>
    <w:rPr>
      <w:szCs w:val="28"/>
    </w:rPr>
  </w:style>
  <w:style w:type="character" w:customStyle="1" w:styleId="WW8Num36z3">
    <w:name w:val="WW8Num36z3"/>
    <w:rsid w:val="00350E3B"/>
  </w:style>
  <w:style w:type="character" w:customStyle="1" w:styleId="WW8Num36z4">
    <w:name w:val="WW8Num36z4"/>
    <w:rsid w:val="00350E3B"/>
  </w:style>
  <w:style w:type="character" w:customStyle="1" w:styleId="WW8Num36z5">
    <w:name w:val="WW8Num36z5"/>
    <w:rsid w:val="00350E3B"/>
  </w:style>
  <w:style w:type="character" w:customStyle="1" w:styleId="WW8Num36z6">
    <w:name w:val="WW8Num36z6"/>
    <w:rsid w:val="00350E3B"/>
  </w:style>
  <w:style w:type="character" w:customStyle="1" w:styleId="WW8Num36z7">
    <w:name w:val="WW8Num36z7"/>
    <w:rsid w:val="00350E3B"/>
  </w:style>
  <w:style w:type="character" w:customStyle="1" w:styleId="WW8Num36z8">
    <w:name w:val="WW8Num36z8"/>
    <w:rsid w:val="00350E3B"/>
  </w:style>
  <w:style w:type="character" w:customStyle="1" w:styleId="WW8Num37z0">
    <w:name w:val="WW8Num37z0"/>
    <w:rsid w:val="00350E3B"/>
  </w:style>
  <w:style w:type="character" w:customStyle="1" w:styleId="WW8Num37z1">
    <w:name w:val="WW8Num37z1"/>
    <w:rsid w:val="00350E3B"/>
  </w:style>
  <w:style w:type="character" w:customStyle="1" w:styleId="WW8Num37z2">
    <w:name w:val="WW8Num37z2"/>
    <w:rsid w:val="00350E3B"/>
    <w:rPr>
      <w:rFonts w:ascii="Times New Roman" w:hAnsi="Times New Roman" w:cs="Times New Roman" w:hint="default"/>
      <w:sz w:val="24"/>
      <w:szCs w:val="28"/>
    </w:rPr>
  </w:style>
  <w:style w:type="character" w:customStyle="1" w:styleId="WW8Num37z3">
    <w:name w:val="WW8Num37z3"/>
    <w:rsid w:val="00350E3B"/>
  </w:style>
  <w:style w:type="character" w:customStyle="1" w:styleId="WW8Num37z4">
    <w:name w:val="WW8Num37z4"/>
    <w:rsid w:val="00350E3B"/>
  </w:style>
  <w:style w:type="character" w:customStyle="1" w:styleId="WW8Num37z5">
    <w:name w:val="WW8Num37z5"/>
    <w:rsid w:val="00350E3B"/>
  </w:style>
  <w:style w:type="character" w:customStyle="1" w:styleId="WW8Num37z6">
    <w:name w:val="WW8Num37z6"/>
    <w:rsid w:val="00350E3B"/>
  </w:style>
  <w:style w:type="character" w:customStyle="1" w:styleId="WW8Num37z7">
    <w:name w:val="WW8Num37z7"/>
    <w:rsid w:val="00350E3B"/>
  </w:style>
  <w:style w:type="character" w:customStyle="1" w:styleId="WW8Num37z8">
    <w:name w:val="WW8Num37z8"/>
    <w:rsid w:val="00350E3B"/>
  </w:style>
  <w:style w:type="character" w:customStyle="1" w:styleId="WW8Num38z0">
    <w:name w:val="WW8Num38z0"/>
    <w:rsid w:val="00350E3B"/>
  </w:style>
  <w:style w:type="character" w:customStyle="1" w:styleId="WW8Num38z1">
    <w:name w:val="WW8Num38z1"/>
    <w:rsid w:val="00350E3B"/>
  </w:style>
  <w:style w:type="character" w:customStyle="1" w:styleId="WW8Num38z2">
    <w:name w:val="WW8Num38z2"/>
    <w:rsid w:val="00350E3B"/>
    <w:rPr>
      <w:rFonts w:ascii="Times New Roman" w:hAnsi="Times New Roman" w:cs="Times New Roman"/>
      <w:b w:val="0"/>
      <w:bCs w:val="0"/>
      <w:sz w:val="24"/>
      <w:szCs w:val="24"/>
    </w:rPr>
  </w:style>
  <w:style w:type="character" w:customStyle="1" w:styleId="WW8Num38z3">
    <w:name w:val="WW8Num38z3"/>
    <w:rsid w:val="00350E3B"/>
  </w:style>
  <w:style w:type="character" w:customStyle="1" w:styleId="WW8Num38z4">
    <w:name w:val="WW8Num38z4"/>
    <w:rsid w:val="00350E3B"/>
  </w:style>
  <w:style w:type="character" w:customStyle="1" w:styleId="WW8Num38z5">
    <w:name w:val="WW8Num38z5"/>
    <w:rsid w:val="00350E3B"/>
  </w:style>
  <w:style w:type="character" w:customStyle="1" w:styleId="WW8Num38z6">
    <w:name w:val="WW8Num38z6"/>
    <w:rsid w:val="00350E3B"/>
  </w:style>
  <w:style w:type="character" w:customStyle="1" w:styleId="WW8Num38z7">
    <w:name w:val="WW8Num38z7"/>
    <w:rsid w:val="00350E3B"/>
  </w:style>
  <w:style w:type="character" w:customStyle="1" w:styleId="WW8Num38z8">
    <w:name w:val="WW8Num38z8"/>
    <w:rsid w:val="00350E3B"/>
  </w:style>
  <w:style w:type="character" w:customStyle="1" w:styleId="WW8Num39z0">
    <w:name w:val="WW8Num39z0"/>
    <w:rsid w:val="00350E3B"/>
    <w:rPr>
      <w:b/>
    </w:rPr>
  </w:style>
  <w:style w:type="character" w:customStyle="1" w:styleId="WW8Num39z1">
    <w:name w:val="WW8Num39z1"/>
    <w:rsid w:val="00350E3B"/>
    <w:rPr>
      <w:rFonts w:ascii="Times New Roman" w:hAnsi="Times New Roman" w:cs="Times New Roman" w:hint="default"/>
    </w:rPr>
  </w:style>
  <w:style w:type="character" w:customStyle="1" w:styleId="WW8Num39z2">
    <w:name w:val="WW8Num39z2"/>
    <w:rsid w:val="00350E3B"/>
  </w:style>
  <w:style w:type="character" w:customStyle="1" w:styleId="WW8Num39z3">
    <w:name w:val="WW8Num39z3"/>
    <w:rsid w:val="00350E3B"/>
  </w:style>
  <w:style w:type="character" w:customStyle="1" w:styleId="WW8Num39z4">
    <w:name w:val="WW8Num39z4"/>
    <w:rsid w:val="00350E3B"/>
  </w:style>
  <w:style w:type="character" w:customStyle="1" w:styleId="WW8Num39z5">
    <w:name w:val="WW8Num39z5"/>
    <w:rsid w:val="00350E3B"/>
  </w:style>
  <w:style w:type="character" w:customStyle="1" w:styleId="WW8Num39z6">
    <w:name w:val="WW8Num39z6"/>
    <w:rsid w:val="00350E3B"/>
  </w:style>
  <w:style w:type="character" w:customStyle="1" w:styleId="WW8Num39z7">
    <w:name w:val="WW8Num39z7"/>
    <w:rsid w:val="00350E3B"/>
  </w:style>
  <w:style w:type="character" w:customStyle="1" w:styleId="WW8Num39z8">
    <w:name w:val="WW8Num39z8"/>
    <w:rsid w:val="00350E3B"/>
  </w:style>
  <w:style w:type="character" w:customStyle="1" w:styleId="WW8Num40z0">
    <w:name w:val="WW8Num40z0"/>
    <w:rsid w:val="00350E3B"/>
  </w:style>
  <w:style w:type="character" w:customStyle="1" w:styleId="WW8Num40z1">
    <w:name w:val="WW8Num40z1"/>
    <w:rsid w:val="00350E3B"/>
  </w:style>
  <w:style w:type="character" w:customStyle="1" w:styleId="WW8Num40z2">
    <w:name w:val="WW8Num40z2"/>
    <w:rsid w:val="00350E3B"/>
  </w:style>
  <w:style w:type="character" w:customStyle="1" w:styleId="WW8Num40z3">
    <w:name w:val="WW8Num40z3"/>
    <w:rsid w:val="00350E3B"/>
  </w:style>
  <w:style w:type="character" w:customStyle="1" w:styleId="WW8Num40z4">
    <w:name w:val="WW8Num40z4"/>
    <w:rsid w:val="00350E3B"/>
  </w:style>
  <w:style w:type="character" w:customStyle="1" w:styleId="WW8Num40z5">
    <w:name w:val="WW8Num40z5"/>
    <w:rsid w:val="00350E3B"/>
  </w:style>
  <w:style w:type="character" w:customStyle="1" w:styleId="WW8Num40z6">
    <w:name w:val="WW8Num40z6"/>
    <w:rsid w:val="00350E3B"/>
  </w:style>
  <w:style w:type="character" w:customStyle="1" w:styleId="WW8Num40z7">
    <w:name w:val="WW8Num40z7"/>
    <w:rsid w:val="00350E3B"/>
  </w:style>
  <w:style w:type="character" w:customStyle="1" w:styleId="WW8Num40z8">
    <w:name w:val="WW8Num40z8"/>
    <w:rsid w:val="00350E3B"/>
  </w:style>
  <w:style w:type="character" w:customStyle="1" w:styleId="WW8Num41z0">
    <w:name w:val="WW8Num41z0"/>
    <w:rsid w:val="00350E3B"/>
  </w:style>
  <w:style w:type="character" w:customStyle="1" w:styleId="WW8Num41z1">
    <w:name w:val="WW8Num41z1"/>
    <w:rsid w:val="00350E3B"/>
  </w:style>
  <w:style w:type="character" w:customStyle="1" w:styleId="WW8Num41z2">
    <w:name w:val="WW8Num41z2"/>
    <w:rsid w:val="00350E3B"/>
  </w:style>
  <w:style w:type="character" w:customStyle="1" w:styleId="WW8Num41z3">
    <w:name w:val="WW8Num41z3"/>
    <w:rsid w:val="00350E3B"/>
  </w:style>
  <w:style w:type="character" w:customStyle="1" w:styleId="WW8Num41z4">
    <w:name w:val="WW8Num41z4"/>
    <w:rsid w:val="00350E3B"/>
  </w:style>
  <w:style w:type="character" w:customStyle="1" w:styleId="WW8Num41z5">
    <w:name w:val="WW8Num41z5"/>
    <w:rsid w:val="00350E3B"/>
  </w:style>
  <w:style w:type="character" w:customStyle="1" w:styleId="WW8Num41z6">
    <w:name w:val="WW8Num41z6"/>
    <w:rsid w:val="00350E3B"/>
  </w:style>
  <w:style w:type="character" w:customStyle="1" w:styleId="WW8Num41z7">
    <w:name w:val="WW8Num41z7"/>
    <w:rsid w:val="00350E3B"/>
  </w:style>
  <w:style w:type="character" w:customStyle="1" w:styleId="WW8Num41z8">
    <w:name w:val="WW8Num41z8"/>
    <w:rsid w:val="00350E3B"/>
  </w:style>
  <w:style w:type="character" w:customStyle="1" w:styleId="WW8Num42z0">
    <w:name w:val="WW8Num42z0"/>
    <w:rsid w:val="00350E3B"/>
  </w:style>
  <w:style w:type="character" w:customStyle="1" w:styleId="WW8Num42z1">
    <w:name w:val="WW8Num42z1"/>
    <w:rsid w:val="00350E3B"/>
    <w:rPr>
      <w:szCs w:val="28"/>
    </w:rPr>
  </w:style>
  <w:style w:type="character" w:customStyle="1" w:styleId="WW8Num42z2">
    <w:name w:val="WW8Num42z2"/>
    <w:rsid w:val="00350E3B"/>
  </w:style>
  <w:style w:type="character" w:customStyle="1" w:styleId="WW8Num42z3">
    <w:name w:val="WW8Num42z3"/>
    <w:rsid w:val="00350E3B"/>
  </w:style>
  <w:style w:type="character" w:customStyle="1" w:styleId="WW8Num42z4">
    <w:name w:val="WW8Num42z4"/>
    <w:rsid w:val="00350E3B"/>
  </w:style>
  <w:style w:type="character" w:customStyle="1" w:styleId="WW8Num42z5">
    <w:name w:val="WW8Num42z5"/>
    <w:rsid w:val="00350E3B"/>
  </w:style>
  <w:style w:type="character" w:customStyle="1" w:styleId="WW8Num42z6">
    <w:name w:val="WW8Num42z6"/>
    <w:rsid w:val="00350E3B"/>
  </w:style>
  <w:style w:type="character" w:customStyle="1" w:styleId="WW8Num42z7">
    <w:name w:val="WW8Num42z7"/>
    <w:rsid w:val="00350E3B"/>
  </w:style>
  <w:style w:type="character" w:customStyle="1" w:styleId="WW8Num42z8">
    <w:name w:val="WW8Num42z8"/>
    <w:rsid w:val="00350E3B"/>
  </w:style>
  <w:style w:type="character" w:customStyle="1" w:styleId="WW8Num2z1">
    <w:name w:val="WW8Num2z1"/>
    <w:rsid w:val="00350E3B"/>
    <w:rPr>
      <w:rFonts w:ascii="Courier New" w:hAnsi="Courier New" w:cs="Wingdings" w:hint="default"/>
    </w:rPr>
  </w:style>
  <w:style w:type="character" w:customStyle="1" w:styleId="WW8Num2z2">
    <w:name w:val="WW8Num2z2"/>
    <w:rsid w:val="00350E3B"/>
    <w:rPr>
      <w:rFonts w:ascii="Wingdings" w:hAnsi="Wingdings" w:cs="Wingdings" w:hint="default"/>
    </w:rPr>
  </w:style>
  <w:style w:type="character" w:customStyle="1" w:styleId="10">
    <w:name w:val="Основной шрифт абзаца1"/>
    <w:rsid w:val="00350E3B"/>
  </w:style>
  <w:style w:type="character" w:customStyle="1" w:styleId="a6">
    <w:name w:val="Текст выноски Знак"/>
    <w:rsid w:val="00350E3B"/>
    <w:rPr>
      <w:rFonts w:ascii="Tahoma" w:hAnsi="Tahoma" w:cs="Tahoma"/>
      <w:sz w:val="16"/>
      <w:szCs w:val="16"/>
    </w:rPr>
  </w:style>
  <w:style w:type="character" w:customStyle="1" w:styleId="a7">
    <w:name w:val="Маркеры списка"/>
    <w:rsid w:val="00350E3B"/>
    <w:rPr>
      <w:rFonts w:ascii="OpenSymbol" w:eastAsia="OpenSymbol" w:hAnsi="OpenSymbol" w:cs="OpenSymbol"/>
    </w:rPr>
  </w:style>
  <w:style w:type="character" w:styleId="a8">
    <w:name w:val="Hyperlink"/>
    <w:rsid w:val="00350E3B"/>
    <w:rPr>
      <w:color w:val="000080"/>
      <w:u w:val="single"/>
    </w:rPr>
  </w:style>
  <w:style w:type="character" w:styleId="a9">
    <w:name w:val="Strong"/>
    <w:qFormat/>
    <w:rsid w:val="00350E3B"/>
    <w:rPr>
      <w:b/>
      <w:bCs/>
    </w:rPr>
  </w:style>
  <w:style w:type="character" w:customStyle="1" w:styleId="aa">
    <w:name w:val="Символ нумерации"/>
    <w:rsid w:val="00350E3B"/>
  </w:style>
  <w:style w:type="character" w:customStyle="1" w:styleId="WW8Num7z1">
    <w:name w:val="WW8Num7z1"/>
    <w:rsid w:val="00350E3B"/>
  </w:style>
  <w:style w:type="character" w:customStyle="1" w:styleId="WW8Num7z2">
    <w:name w:val="WW8Num7z2"/>
    <w:rsid w:val="00350E3B"/>
    <w:rPr>
      <w:rFonts w:ascii="Times New Roman" w:hAnsi="Times New Roman" w:cs="Times New Roman" w:hint="default"/>
    </w:rPr>
  </w:style>
  <w:style w:type="character" w:customStyle="1" w:styleId="WW8Num7z3">
    <w:name w:val="WW8Num7z3"/>
    <w:rsid w:val="00350E3B"/>
  </w:style>
  <w:style w:type="character" w:customStyle="1" w:styleId="WW8Num7z4">
    <w:name w:val="WW8Num7z4"/>
    <w:rsid w:val="00350E3B"/>
  </w:style>
  <w:style w:type="character" w:customStyle="1" w:styleId="WW8Num7z5">
    <w:name w:val="WW8Num7z5"/>
    <w:rsid w:val="00350E3B"/>
  </w:style>
  <w:style w:type="character" w:customStyle="1" w:styleId="WW8Num7z6">
    <w:name w:val="WW8Num7z6"/>
    <w:rsid w:val="00350E3B"/>
  </w:style>
  <w:style w:type="character" w:customStyle="1" w:styleId="WW8Num7z7">
    <w:name w:val="WW8Num7z7"/>
    <w:rsid w:val="00350E3B"/>
  </w:style>
  <w:style w:type="character" w:customStyle="1" w:styleId="WW8Num7z8">
    <w:name w:val="WW8Num7z8"/>
    <w:rsid w:val="00350E3B"/>
  </w:style>
  <w:style w:type="character" w:customStyle="1" w:styleId="WW8NumSt27z0">
    <w:name w:val="WW8NumSt27z0"/>
    <w:rsid w:val="00350E3B"/>
    <w:rPr>
      <w:b/>
    </w:rPr>
  </w:style>
  <w:style w:type="character" w:customStyle="1" w:styleId="WW8NumSt27z1">
    <w:name w:val="WW8NumSt27z1"/>
    <w:rsid w:val="00350E3B"/>
    <w:rPr>
      <w:rFonts w:ascii="Times New Roman" w:hAnsi="Times New Roman" w:cs="Times New Roman" w:hint="default"/>
    </w:rPr>
  </w:style>
  <w:style w:type="character" w:customStyle="1" w:styleId="WW8Num2z3">
    <w:name w:val="WW8Num2z3"/>
    <w:rsid w:val="00350E3B"/>
  </w:style>
  <w:style w:type="character" w:customStyle="1" w:styleId="WW8Num2z4">
    <w:name w:val="WW8Num2z4"/>
    <w:rsid w:val="00350E3B"/>
  </w:style>
  <w:style w:type="character" w:customStyle="1" w:styleId="WW8Num2z5">
    <w:name w:val="WW8Num2z5"/>
    <w:rsid w:val="00350E3B"/>
  </w:style>
  <w:style w:type="character" w:customStyle="1" w:styleId="WW8Num2z6">
    <w:name w:val="WW8Num2z6"/>
    <w:rsid w:val="00350E3B"/>
  </w:style>
  <w:style w:type="character" w:customStyle="1" w:styleId="WW8Num2z7">
    <w:name w:val="WW8Num2z7"/>
    <w:rsid w:val="00350E3B"/>
  </w:style>
  <w:style w:type="character" w:customStyle="1" w:styleId="WW8Num2z8">
    <w:name w:val="WW8Num2z8"/>
    <w:rsid w:val="00350E3B"/>
  </w:style>
  <w:style w:type="paragraph" w:customStyle="1" w:styleId="a1">
    <w:name w:val="Заголовок"/>
    <w:basedOn w:val="a0"/>
    <w:next w:val="a2"/>
    <w:rsid w:val="00350E3B"/>
    <w:pPr>
      <w:keepNext/>
      <w:spacing w:before="240" w:after="120"/>
    </w:pPr>
    <w:rPr>
      <w:rFonts w:ascii="Arial" w:eastAsia="Microsoft YaHei" w:hAnsi="Arial" w:cs="Mangal"/>
      <w:sz w:val="28"/>
      <w:szCs w:val="28"/>
    </w:rPr>
  </w:style>
  <w:style w:type="paragraph" w:styleId="a2">
    <w:name w:val="Body Text"/>
    <w:basedOn w:val="a0"/>
    <w:rsid w:val="00350E3B"/>
    <w:pPr>
      <w:spacing w:after="120"/>
    </w:pPr>
  </w:style>
  <w:style w:type="paragraph" w:styleId="ab">
    <w:name w:val="List"/>
    <w:basedOn w:val="a2"/>
    <w:rsid w:val="00350E3B"/>
    <w:rPr>
      <w:rFonts w:cs="Mangal"/>
    </w:rPr>
  </w:style>
  <w:style w:type="paragraph" w:customStyle="1" w:styleId="11">
    <w:name w:val="Название1"/>
    <w:basedOn w:val="a0"/>
    <w:rsid w:val="00350E3B"/>
    <w:pPr>
      <w:suppressLineNumbers/>
      <w:spacing w:before="120" w:after="120"/>
    </w:pPr>
    <w:rPr>
      <w:rFonts w:cs="Mangal"/>
      <w:i/>
      <w:iCs/>
    </w:rPr>
  </w:style>
  <w:style w:type="paragraph" w:customStyle="1" w:styleId="12">
    <w:name w:val="Указатель1"/>
    <w:basedOn w:val="a0"/>
    <w:rsid w:val="00350E3B"/>
    <w:pPr>
      <w:suppressLineNumbers/>
    </w:pPr>
    <w:rPr>
      <w:rFonts w:cs="Mangal"/>
    </w:rPr>
  </w:style>
  <w:style w:type="paragraph" w:customStyle="1" w:styleId="ac">
    <w:name w:val="Таблицы (моноширинный)"/>
    <w:basedOn w:val="a0"/>
    <w:next w:val="a0"/>
    <w:rsid w:val="00350E3B"/>
    <w:pPr>
      <w:autoSpaceDE w:val="0"/>
      <w:jc w:val="both"/>
    </w:pPr>
    <w:rPr>
      <w:rFonts w:ascii="Courier New" w:hAnsi="Courier New" w:cs="Courier New"/>
      <w:sz w:val="20"/>
      <w:szCs w:val="20"/>
    </w:rPr>
  </w:style>
  <w:style w:type="paragraph" w:styleId="ad">
    <w:name w:val="Balloon Text"/>
    <w:basedOn w:val="a0"/>
    <w:rsid w:val="00350E3B"/>
    <w:rPr>
      <w:rFonts w:ascii="Tahoma" w:hAnsi="Tahoma" w:cs="Tahoma"/>
      <w:sz w:val="16"/>
      <w:szCs w:val="16"/>
    </w:rPr>
  </w:style>
  <w:style w:type="paragraph" w:customStyle="1" w:styleId="ae">
    <w:name w:val="Содержимое таблицы"/>
    <w:basedOn w:val="a0"/>
    <w:rsid w:val="00350E3B"/>
    <w:pPr>
      <w:suppressLineNumbers/>
    </w:pPr>
  </w:style>
  <w:style w:type="paragraph" w:customStyle="1" w:styleId="af">
    <w:name w:val="Заголовок таблицы"/>
    <w:basedOn w:val="ae"/>
    <w:rsid w:val="00350E3B"/>
    <w:pPr>
      <w:jc w:val="center"/>
    </w:pPr>
    <w:rPr>
      <w:b/>
      <w:bCs/>
    </w:rPr>
  </w:style>
  <w:style w:type="paragraph" w:styleId="af0">
    <w:name w:val="List Paragraph"/>
    <w:basedOn w:val="a0"/>
    <w:qFormat/>
    <w:rsid w:val="00350E3B"/>
    <w:pPr>
      <w:suppressAutoHyphens w:val="0"/>
      <w:ind w:left="720"/>
    </w:pPr>
  </w:style>
  <w:style w:type="paragraph" w:customStyle="1" w:styleId="a">
    <w:name w:val="абзац"/>
    <w:basedOn w:val="af0"/>
    <w:rsid w:val="00350E3B"/>
    <w:pPr>
      <w:numPr>
        <w:numId w:val="2"/>
      </w:numPr>
      <w:tabs>
        <w:tab w:val="left" w:pos="0"/>
        <w:tab w:val="left" w:pos="360"/>
      </w:tabs>
      <w:ind w:left="113" w:firstLine="0"/>
      <w:jc w:val="both"/>
    </w:pPr>
    <w:rPr>
      <w:sz w:val="28"/>
      <w:szCs w:val="28"/>
    </w:rPr>
  </w:style>
  <w:style w:type="paragraph" w:customStyle="1" w:styleId="13">
    <w:name w:val="Стиль1"/>
    <w:basedOn w:val="a"/>
    <w:rsid w:val="00350E3B"/>
  </w:style>
  <w:style w:type="paragraph" w:customStyle="1" w:styleId="ConsPlusNonformat">
    <w:name w:val="ConsPlusNonformat"/>
    <w:rsid w:val="00350E3B"/>
    <w:pPr>
      <w:suppressAutoHyphens/>
      <w:autoSpaceDE w:val="0"/>
    </w:pPr>
    <w:rPr>
      <w:rFonts w:ascii="Courier New" w:hAnsi="Courier New" w:cs="Courier New"/>
      <w:lang w:eastAsia="ar-SA"/>
    </w:rPr>
  </w:style>
  <w:style w:type="paragraph" w:customStyle="1" w:styleId="msonormalcxspmiddle">
    <w:name w:val="msonormalcxspmiddle"/>
    <w:basedOn w:val="a0"/>
    <w:rsid w:val="00350E3B"/>
    <w:pPr>
      <w:suppressAutoHyphens w:val="0"/>
      <w:spacing w:before="280" w:after="280"/>
    </w:pPr>
  </w:style>
  <w:style w:type="paragraph" w:customStyle="1" w:styleId="msonormalcxsplast">
    <w:name w:val="msonormalcxsplast"/>
    <w:basedOn w:val="a0"/>
    <w:rsid w:val="00350E3B"/>
    <w:pPr>
      <w:suppressAutoHyphens w:val="0"/>
      <w:spacing w:before="280" w:after="280"/>
    </w:pPr>
  </w:style>
  <w:style w:type="paragraph" w:customStyle="1" w:styleId="ConsPlusNormal">
    <w:name w:val="ConsPlusNormal"/>
    <w:rsid w:val="00350E3B"/>
    <w:pPr>
      <w:widowControl w:val="0"/>
      <w:suppressAutoHyphens/>
      <w:ind w:firstLine="720"/>
    </w:pPr>
    <w:rPr>
      <w:rFonts w:ascii="Arial" w:hAnsi="Arial" w:cs="Arial"/>
      <w:lang w:eastAsia="ar-SA"/>
    </w:rPr>
  </w:style>
  <w:style w:type="paragraph" w:customStyle="1" w:styleId="FORMATTEXT">
    <w:name w:val=".FORMATTEXT"/>
    <w:next w:val="a0"/>
    <w:rsid w:val="00350E3B"/>
    <w:pPr>
      <w:widowControl w:val="0"/>
      <w:suppressAutoHyphens/>
      <w:autoSpaceDE w:val="0"/>
    </w:pPr>
    <w:rPr>
      <w:sz w:val="24"/>
      <w:szCs w:val="24"/>
      <w:lang w:eastAsia="hi-IN" w:bidi="hi-IN"/>
    </w:rPr>
  </w:style>
  <w:style w:type="paragraph" w:customStyle="1" w:styleId="L">
    <w:name w:val="ОбычныйL"/>
    <w:basedOn w:val="a0"/>
    <w:rsid w:val="0035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536"/>
        <w:tab w:val="left" w:pos="5103"/>
        <w:tab w:val="left" w:pos="5670"/>
        <w:tab w:val="left" w:pos="6237"/>
        <w:tab w:val="left" w:pos="6804"/>
        <w:tab w:val="left" w:pos="7371"/>
        <w:tab w:val="left" w:pos="7938"/>
        <w:tab w:val="left" w:pos="8222"/>
        <w:tab w:val="left" w:pos="8505"/>
        <w:tab w:val="left" w:pos="8789"/>
        <w:tab w:val="left" w:pos="9072"/>
      </w:tabs>
      <w:suppressAutoHyphens w:val="0"/>
      <w:spacing w:line="288" w:lineRule="auto"/>
      <w:jc w:val="both"/>
    </w:pPr>
    <w:rPr>
      <w:rFonts w:ascii="Cambria" w:eastAsia="SimSun" w:hAnsi="Cambria" w:cs="Cambria"/>
      <w:w w:val="80"/>
    </w:rPr>
  </w:style>
  <w:style w:type="paragraph" w:customStyle="1" w:styleId="consplusnonformat0">
    <w:name w:val="consplusnonformat"/>
    <w:basedOn w:val="a0"/>
    <w:rsid w:val="00350E3B"/>
    <w:pPr>
      <w:suppressAutoHyphens w:val="0"/>
      <w:spacing w:before="280" w:after="280"/>
    </w:pPr>
  </w:style>
  <w:style w:type="paragraph" w:customStyle="1" w:styleId="14">
    <w:name w:val="Обычный1"/>
    <w:rsid w:val="00350E3B"/>
    <w:pPr>
      <w:widowControl w:val="0"/>
      <w:suppressAutoHyphens/>
      <w:snapToGrid w:val="0"/>
    </w:pPr>
    <w:rPr>
      <w:rFonts w:ascii="Arial" w:hAnsi="Arial" w:cs="Arial"/>
      <w:lang w:eastAsia="ar-SA"/>
    </w:rPr>
  </w:style>
  <w:style w:type="paragraph" w:customStyle="1" w:styleId="ConsPlusTitle">
    <w:name w:val="ConsPlusTitle"/>
    <w:rsid w:val="00350E3B"/>
    <w:pPr>
      <w:widowControl w:val="0"/>
      <w:suppressAutoHyphens/>
      <w:autoSpaceDE w:val="0"/>
    </w:pPr>
    <w:rPr>
      <w:b/>
      <w:bCs/>
      <w:sz w:val="28"/>
      <w:szCs w:val="28"/>
      <w:lang w:eastAsia="ar-SA"/>
    </w:rPr>
  </w:style>
  <w:style w:type="paragraph" w:customStyle="1" w:styleId="af1">
    <w:name w:val="Содержимое врезки"/>
    <w:basedOn w:val="a2"/>
    <w:rsid w:val="00350E3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D17A0-8FBB-4C5D-AAA0-2AEBA23BE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19</Pages>
  <Words>6135</Words>
  <Characters>34974</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Evgenia</cp:lastModifiedBy>
  <cp:revision>7</cp:revision>
  <cp:lastPrinted>2017-08-29T13:01:00Z</cp:lastPrinted>
  <dcterms:created xsi:type="dcterms:W3CDTF">2017-08-18T07:50:00Z</dcterms:created>
  <dcterms:modified xsi:type="dcterms:W3CDTF">2023-09-19T07:16:00Z</dcterms:modified>
</cp:coreProperties>
</file>